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F678" w14:textId="678F3E51" w:rsidR="00123E78" w:rsidRPr="009E0DFB" w:rsidRDefault="00821922" w:rsidP="009E0DF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9E0DFB">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65A76B40" w14:textId="77777777" w:rsidR="00A27E3D" w:rsidRPr="009E0DFB" w:rsidRDefault="00A27E3D" w:rsidP="009E0DFB">
      <w:pPr>
        <w:spacing w:before="120" w:after="120" w:line="0" w:lineRule="atLeast"/>
        <w:ind w:firstLine="0"/>
        <w:jc w:val="center"/>
        <w:outlineLvl w:val="0"/>
        <w:rPr>
          <w:rFonts w:ascii="Times New Roman" w:eastAsia="Times New Roman" w:hAnsi="Times New Roman" w:cs="Times New Roman"/>
          <w:b/>
          <w:bCs/>
          <w:caps/>
          <w:sz w:val="22"/>
          <w:lang w:eastAsia="bg-BG"/>
        </w:rPr>
      </w:pPr>
      <w:bookmarkStart w:id="2" w:name="_Toc400111903"/>
      <w:bookmarkStart w:id="3" w:name="_Toc401149019"/>
      <w:bookmarkEnd w:id="1"/>
    </w:p>
    <w:p w14:paraId="706DF67B" w14:textId="1287251C" w:rsidR="00123E78" w:rsidRPr="009E0DFB" w:rsidRDefault="00123E78" w:rsidP="009E0DFB">
      <w:pPr>
        <w:spacing w:before="120" w:after="120" w:line="0" w:lineRule="atLeast"/>
        <w:ind w:firstLine="0"/>
        <w:jc w:val="center"/>
        <w:outlineLvl w:val="0"/>
        <w:rPr>
          <w:rFonts w:ascii="Times New Roman" w:eastAsia="Times New Roman" w:hAnsi="Times New Roman" w:cs="Times New Roman"/>
          <w:bCs/>
          <w:caps/>
          <w:sz w:val="22"/>
          <w:lang w:eastAsia="bg-BG"/>
        </w:rPr>
      </w:pPr>
      <w:r w:rsidRPr="009E0DFB">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9E0DFB">
        <w:rPr>
          <w:rFonts w:ascii="Times New Roman" w:eastAsia="Times New Roman" w:hAnsi="Times New Roman" w:cs="Times New Roman"/>
          <w:b/>
          <w:bCs/>
          <w:caps/>
          <w:sz w:val="22"/>
          <w:lang w:eastAsia="bg-BG"/>
        </w:rPr>
        <w:t>опаковката</w:t>
      </w:r>
    </w:p>
    <w:p w14:paraId="706DF67C" w14:textId="72E1EE08" w:rsidR="00123E78" w:rsidRPr="009E0DFB" w:rsidRDefault="00123E78" w:rsidP="009E0DFB">
      <w:pPr>
        <w:spacing w:before="120" w:after="120" w:line="0" w:lineRule="atLeast"/>
        <w:ind w:firstLine="0"/>
        <w:jc w:val="both"/>
        <w:rPr>
          <w:rFonts w:ascii="Times New Roman" w:eastAsia="Times New Roman" w:hAnsi="Times New Roman" w:cs="Times New Roman"/>
          <w:i/>
          <w:iCs/>
          <w:sz w:val="22"/>
          <w:lang w:eastAsia="bg-BG"/>
        </w:rPr>
      </w:pPr>
      <w:r w:rsidRPr="009E0DFB">
        <w:rPr>
          <w:rFonts w:ascii="Times New Roman" w:eastAsia="Times New Roman" w:hAnsi="Times New Roman" w:cs="Times New Roman"/>
          <w:caps/>
          <w:sz w:val="22"/>
          <w:lang w:eastAsia="bg-BG"/>
        </w:rPr>
        <w:t xml:space="preserve"> </w:t>
      </w:r>
      <w:r w:rsidRPr="009E0DFB">
        <w:rPr>
          <w:rFonts w:ascii="Times New Roman" w:eastAsia="Times New Roman" w:hAnsi="Times New Roman" w:cs="Times New Roman"/>
          <w:sz w:val="22"/>
          <w:lang w:eastAsia="bg-BG"/>
        </w:rPr>
        <w:t>на .................................................................................................................................................</w:t>
      </w:r>
      <w:r w:rsidRPr="009E0DFB">
        <w:rPr>
          <w:rFonts w:ascii="Times New Roman" w:eastAsia="Times New Roman" w:hAnsi="Times New Roman" w:cs="Times New Roman"/>
          <w:i/>
          <w:iCs/>
          <w:sz w:val="22"/>
          <w:lang w:eastAsia="bg-BG"/>
        </w:rPr>
        <w:t xml:space="preserve"> </w:t>
      </w:r>
    </w:p>
    <w:p w14:paraId="706DF67D" w14:textId="1F4FE4F4" w:rsidR="00123E78" w:rsidRPr="009E0DFB" w:rsidRDefault="00123E78" w:rsidP="009E0DFB">
      <w:pPr>
        <w:spacing w:before="120" w:after="120" w:line="0" w:lineRule="atLeast"/>
        <w:ind w:firstLine="0"/>
        <w:jc w:val="both"/>
        <w:rPr>
          <w:rFonts w:ascii="Times New Roman" w:eastAsia="Times New Roman" w:hAnsi="Times New Roman" w:cs="Times New Roman"/>
          <w:i/>
          <w:iCs/>
          <w:sz w:val="22"/>
          <w:lang w:eastAsia="bg-BG"/>
        </w:rPr>
      </w:pPr>
      <w:r w:rsidRPr="009E0DFB">
        <w:rPr>
          <w:rFonts w:ascii="Times New Roman" w:eastAsia="Times New Roman" w:hAnsi="Times New Roman" w:cs="Times New Roman"/>
          <w:i/>
          <w:iCs/>
          <w:sz w:val="22"/>
          <w:lang w:eastAsia="bg-BG"/>
        </w:rPr>
        <w:t>(изписва се наименованието на  участника)</w:t>
      </w:r>
    </w:p>
    <w:p w14:paraId="706DF67F" w14:textId="2755FE68" w:rsidR="00123E78" w:rsidRPr="009E0DFB" w:rsidRDefault="00741936" w:rsidP="009E0DFB">
      <w:pPr>
        <w:spacing w:before="120" w:after="120" w:line="0" w:lineRule="atLeast"/>
        <w:ind w:firstLine="0"/>
        <w:jc w:val="both"/>
        <w:rPr>
          <w:rFonts w:ascii="Times New Roman" w:hAnsi="Times New Roman" w:cs="Times New Roman"/>
          <w:b/>
          <w:bCs/>
          <w:sz w:val="22"/>
        </w:rPr>
      </w:pPr>
      <w:r w:rsidRPr="009E0DFB">
        <w:rPr>
          <w:rFonts w:ascii="Times New Roman" w:eastAsia="Times New Roman" w:hAnsi="Times New Roman" w:cs="Times New Roman"/>
          <w:sz w:val="22"/>
          <w:lang w:eastAsia="bg-BG"/>
        </w:rPr>
        <w:t xml:space="preserve">за </w:t>
      </w:r>
      <w:r w:rsidR="00374F73" w:rsidRPr="009E0DFB">
        <w:rPr>
          <w:rFonts w:ascii="Times New Roman" w:eastAsia="Times New Roman" w:hAnsi="Times New Roman" w:cs="Times New Roman"/>
          <w:sz w:val="22"/>
          <w:lang w:eastAsia="bg-BG"/>
        </w:rPr>
        <w:t xml:space="preserve">участие в процедура за възлагане на обществена поръчка чрез </w:t>
      </w:r>
      <w:r w:rsidR="00201A96" w:rsidRPr="009E0DFB">
        <w:rPr>
          <w:rFonts w:ascii="Times New Roman" w:eastAsia="Times New Roman" w:hAnsi="Times New Roman" w:cs="Times New Roman"/>
          <w:sz w:val="22"/>
          <w:lang w:eastAsia="bg-BG"/>
        </w:rPr>
        <w:t>открита процедура</w:t>
      </w:r>
      <w:r w:rsidR="00D3450C" w:rsidRPr="009E0DFB">
        <w:rPr>
          <w:rFonts w:ascii="Times New Roman" w:eastAsia="Times New Roman" w:hAnsi="Times New Roman" w:cs="Times New Roman"/>
          <w:sz w:val="22"/>
          <w:lang w:eastAsia="bg-BG"/>
        </w:rPr>
        <w:t xml:space="preserve"> с предмет: </w:t>
      </w:r>
      <w:r w:rsidR="00B2524C" w:rsidRPr="009E0DFB">
        <w:rPr>
          <w:rFonts w:ascii="Times New Roman" w:hAnsi="Times New Roman" w:cs="Times New Roman"/>
          <w:bCs/>
          <w:sz w:val="22"/>
        </w:rPr>
        <w:t>……………………………………………</w:t>
      </w:r>
    </w:p>
    <w:tbl>
      <w:tblPr>
        <w:tblStyle w:val="a6"/>
        <w:tblW w:w="10148" w:type="dxa"/>
        <w:tblLayout w:type="fixed"/>
        <w:tblLook w:val="04A0" w:firstRow="1" w:lastRow="0" w:firstColumn="1" w:lastColumn="0" w:noHBand="0" w:noVBand="1"/>
      </w:tblPr>
      <w:tblGrid>
        <w:gridCol w:w="340"/>
        <w:gridCol w:w="8504"/>
        <w:gridCol w:w="1304"/>
      </w:tblGrid>
      <w:tr w:rsidR="00B52F3C" w:rsidRPr="009E0DFB" w14:paraId="3A97B6BC" w14:textId="77777777" w:rsidTr="00E31CA7">
        <w:tc>
          <w:tcPr>
            <w:tcW w:w="340" w:type="dxa"/>
            <w:vAlign w:val="center"/>
          </w:tcPr>
          <w:p w14:paraId="5D579AC1" w14:textId="496AB1CA" w:rsidR="00D546E7" w:rsidRPr="009E0DFB" w:rsidRDefault="00D546E7"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sz w:val="22"/>
              </w:rPr>
              <w:t>№</w:t>
            </w:r>
          </w:p>
        </w:tc>
        <w:tc>
          <w:tcPr>
            <w:tcW w:w="8504" w:type="dxa"/>
            <w:vAlign w:val="center"/>
          </w:tcPr>
          <w:p w14:paraId="04D8B5B5" w14:textId="61B057E3" w:rsidR="00D546E7" w:rsidRPr="009E0DFB" w:rsidRDefault="00D546E7" w:rsidP="009E0DFB">
            <w:pPr>
              <w:spacing w:before="120" w:after="120" w:line="0" w:lineRule="atLeast"/>
              <w:ind w:left="-57" w:firstLine="0"/>
              <w:jc w:val="both"/>
              <w:rPr>
                <w:rFonts w:ascii="Times New Roman" w:hAnsi="Times New Roman" w:cs="Times New Roman"/>
                <w:b/>
                <w:bCs/>
                <w:sz w:val="22"/>
              </w:rPr>
            </w:pPr>
            <w:r w:rsidRPr="009E0DFB">
              <w:rPr>
                <w:rFonts w:ascii="Times New Roman" w:hAnsi="Times New Roman" w:cs="Times New Roman"/>
                <w:b/>
                <w:sz w:val="22"/>
              </w:rPr>
              <w:t>Съдържание</w:t>
            </w:r>
          </w:p>
        </w:tc>
        <w:tc>
          <w:tcPr>
            <w:tcW w:w="1304" w:type="dxa"/>
            <w:vAlign w:val="center"/>
          </w:tcPr>
          <w:p w14:paraId="08BFA132" w14:textId="32288C00" w:rsidR="00D546E7" w:rsidRPr="009E0DFB" w:rsidRDefault="00D546E7" w:rsidP="009E0DFB">
            <w:pPr>
              <w:spacing w:before="120" w:after="120" w:line="0" w:lineRule="atLeast"/>
              <w:ind w:left="-57" w:firstLine="0"/>
              <w:jc w:val="both"/>
              <w:rPr>
                <w:rFonts w:ascii="Times New Roman" w:hAnsi="Times New Roman" w:cs="Times New Roman"/>
                <w:b/>
                <w:bCs/>
                <w:sz w:val="22"/>
              </w:rPr>
            </w:pPr>
            <w:r w:rsidRPr="009E0DFB">
              <w:rPr>
                <w:rFonts w:ascii="Times New Roman" w:eastAsia="Times New Roman" w:hAnsi="Times New Roman" w:cs="Times New Roman"/>
                <w:b/>
                <w:bCs/>
                <w:sz w:val="22"/>
                <w:lang w:eastAsia="bg-BG"/>
              </w:rPr>
              <w:t>№ на страница/и от офертат</w:t>
            </w:r>
            <w:r w:rsidR="00631EFC" w:rsidRPr="009E0DFB">
              <w:rPr>
                <w:rFonts w:ascii="Times New Roman" w:eastAsia="Times New Roman" w:hAnsi="Times New Roman" w:cs="Times New Roman"/>
                <w:b/>
                <w:bCs/>
                <w:sz w:val="22"/>
                <w:lang w:eastAsia="bg-BG"/>
              </w:rPr>
              <w:t>а</w:t>
            </w:r>
          </w:p>
        </w:tc>
      </w:tr>
      <w:tr w:rsidR="00B52F3C" w:rsidRPr="009E0DFB" w14:paraId="4FC8BA70" w14:textId="77777777" w:rsidTr="00E31CA7">
        <w:tc>
          <w:tcPr>
            <w:tcW w:w="340" w:type="dxa"/>
          </w:tcPr>
          <w:p w14:paraId="694A0D48" w14:textId="77777777" w:rsidR="00E31CA7" w:rsidRPr="009E0DFB"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404DFBDE" w:rsidR="00E31CA7" w:rsidRPr="009E0DFB" w:rsidRDefault="000F1540" w:rsidP="009E0DFB">
            <w:pPr>
              <w:spacing w:before="120" w:after="120" w:line="0" w:lineRule="atLeast"/>
              <w:ind w:left="-57" w:firstLine="0"/>
              <w:jc w:val="both"/>
              <w:rPr>
                <w:rFonts w:ascii="Times New Roman" w:hAnsi="Times New Roman" w:cs="Times New Roman"/>
                <w:b/>
                <w:bCs/>
                <w:sz w:val="22"/>
              </w:rPr>
            </w:pPr>
            <w:r w:rsidRPr="009E0DFB">
              <w:rPr>
                <w:rFonts w:ascii="Times New Roman" w:eastAsia="Times New Roman" w:hAnsi="Times New Roman" w:cs="Times New Roman"/>
                <w:b/>
                <w:sz w:val="22"/>
              </w:rPr>
              <w:t>Приложение №1</w:t>
            </w:r>
            <w:r w:rsidR="00E31CA7" w:rsidRPr="009E0DFB">
              <w:rPr>
                <w:rFonts w:ascii="Times New Roman" w:eastAsia="Times New Roman" w:hAnsi="Times New Roman" w:cs="Times New Roman"/>
                <w:sz w:val="22"/>
              </w:rPr>
              <w:t xml:space="preserve"> - </w:t>
            </w:r>
            <w:r w:rsidRPr="009E0DFB">
              <w:rPr>
                <w:rFonts w:ascii="Times New Roman" w:eastAsia="Calibri" w:hAnsi="Times New Roman" w:cs="Times New Roman"/>
                <w:sz w:val="22"/>
                <w:lang w:eastAsia="bg-BG"/>
              </w:rPr>
              <w:t>Опис на  документите и информацията съдържащи се в опаковката</w:t>
            </w:r>
          </w:p>
        </w:tc>
        <w:tc>
          <w:tcPr>
            <w:tcW w:w="1304" w:type="dxa"/>
          </w:tcPr>
          <w:p w14:paraId="00F19AB5" w14:textId="77777777" w:rsidR="00E31CA7" w:rsidRPr="009E0DFB" w:rsidRDefault="00E31CA7" w:rsidP="009E0DFB">
            <w:pPr>
              <w:spacing w:before="120" w:after="120" w:line="0" w:lineRule="atLeast"/>
              <w:ind w:left="-57" w:firstLine="0"/>
              <w:jc w:val="both"/>
              <w:rPr>
                <w:rFonts w:ascii="Times New Roman" w:hAnsi="Times New Roman" w:cs="Times New Roman"/>
                <w:b/>
                <w:bCs/>
                <w:sz w:val="22"/>
              </w:rPr>
            </w:pPr>
          </w:p>
        </w:tc>
      </w:tr>
      <w:tr w:rsidR="00B52F3C" w:rsidRPr="009E0DFB" w14:paraId="05143515" w14:textId="77777777" w:rsidTr="00E31CA7">
        <w:tc>
          <w:tcPr>
            <w:tcW w:w="340" w:type="dxa"/>
          </w:tcPr>
          <w:p w14:paraId="62A54CBA" w14:textId="77777777" w:rsidR="00E31CA7" w:rsidRPr="009E0DFB"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A7D7267" w14:textId="73F0457E" w:rsidR="00E31CA7" w:rsidRPr="009E0DFB" w:rsidRDefault="000F1540" w:rsidP="009E0DFB">
            <w:pPr>
              <w:spacing w:before="120" w:after="120" w:line="0" w:lineRule="atLeast"/>
              <w:ind w:left="-57" w:firstLine="0"/>
              <w:jc w:val="both"/>
              <w:rPr>
                <w:rFonts w:ascii="Times New Roman" w:hAnsi="Times New Roman" w:cs="Times New Roman"/>
                <w:b/>
                <w:bCs/>
                <w:sz w:val="22"/>
              </w:rPr>
            </w:pPr>
            <w:r w:rsidRPr="009E0DFB">
              <w:rPr>
                <w:rFonts w:ascii="Times New Roman" w:eastAsia="Times New Roman" w:hAnsi="Times New Roman" w:cs="Times New Roman"/>
                <w:b/>
                <w:sz w:val="22"/>
              </w:rPr>
              <w:t>Приложение №2</w:t>
            </w:r>
            <w:r w:rsidR="00E31CA7" w:rsidRPr="009E0DFB">
              <w:rPr>
                <w:rFonts w:ascii="Times New Roman" w:eastAsia="Times New Roman" w:hAnsi="Times New Roman" w:cs="Times New Roman"/>
                <w:b/>
                <w:sz w:val="22"/>
              </w:rPr>
              <w:t xml:space="preserve"> </w:t>
            </w:r>
            <w:r w:rsidR="00E31CA7" w:rsidRPr="009E0DFB">
              <w:rPr>
                <w:rFonts w:ascii="Times New Roman" w:eastAsia="Times New Roman" w:hAnsi="Times New Roman" w:cs="Times New Roman"/>
                <w:sz w:val="22"/>
              </w:rPr>
              <w:t xml:space="preserve">- </w:t>
            </w:r>
            <w:r w:rsidRPr="009E0DFB">
              <w:rPr>
                <w:rFonts w:ascii="Times New Roman" w:eastAsia="Calibri" w:hAnsi="Times New Roman" w:cs="Times New Roman"/>
                <w:sz w:val="22"/>
                <w:lang w:eastAsia="bg-BG"/>
              </w:rPr>
              <w:t xml:space="preserve">Декларация за </w:t>
            </w:r>
            <w:r w:rsidRPr="009E0DFB">
              <w:rPr>
                <w:rFonts w:ascii="Times New Roman" w:eastAsia="Calibri" w:hAnsi="Times New Roman" w:cs="Times New Roman"/>
                <w:sz w:val="22"/>
                <w:lang w:eastAsia="zh-CN"/>
              </w:rPr>
              <w:t>съгласие за събиране, използване и обработване на лични данни</w:t>
            </w:r>
          </w:p>
        </w:tc>
        <w:tc>
          <w:tcPr>
            <w:tcW w:w="1304" w:type="dxa"/>
          </w:tcPr>
          <w:p w14:paraId="399ADCC5" w14:textId="77777777" w:rsidR="00E31CA7" w:rsidRPr="009E0DFB" w:rsidRDefault="00E31CA7" w:rsidP="009E0DFB">
            <w:pPr>
              <w:spacing w:before="120" w:after="120" w:line="0" w:lineRule="atLeast"/>
              <w:ind w:left="-57" w:firstLine="0"/>
              <w:jc w:val="both"/>
              <w:rPr>
                <w:rFonts w:ascii="Times New Roman" w:hAnsi="Times New Roman" w:cs="Times New Roman"/>
                <w:b/>
                <w:bCs/>
                <w:sz w:val="22"/>
              </w:rPr>
            </w:pPr>
          </w:p>
        </w:tc>
      </w:tr>
      <w:tr w:rsidR="00B52F3C" w:rsidRPr="009E0DFB" w14:paraId="1A04E284" w14:textId="77777777" w:rsidTr="00E31CA7">
        <w:tc>
          <w:tcPr>
            <w:tcW w:w="340" w:type="dxa"/>
          </w:tcPr>
          <w:p w14:paraId="73450CFD" w14:textId="77777777" w:rsidR="00E31CA7" w:rsidRPr="009E0DFB"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7366016F" w:rsidR="00E31CA7" w:rsidRPr="009E0DFB" w:rsidRDefault="000F1540" w:rsidP="009E0DFB">
            <w:pPr>
              <w:spacing w:before="120" w:after="120" w:line="0" w:lineRule="atLeast"/>
              <w:ind w:left="-57" w:firstLine="0"/>
              <w:jc w:val="both"/>
              <w:rPr>
                <w:rFonts w:ascii="Times New Roman" w:hAnsi="Times New Roman" w:cs="Times New Roman"/>
                <w:b/>
                <w:bCs/>
                <w:sz w:val="22"/>
              </w:rPr>
            </w:pPr>
            <w:r w:rsidRPr="009E0DFB">
              <w:rPr>
                <w:rFonts w:ascii="Times New Roman" w:eastAsia="Times New Roman" w:hAnsi="Times New Roman" w:cs="Times New Roman"/>
                <w:b/>
                <w:sz w:val="22"/>
                <w:lang w:eastAsia="bg-BG"/>
              </w:rPr>
              <w:t>Приложение №3</w:t>
            </w:r>
            <w:r w:rsidR="00E31CA7" w:rsidRPr="009E0DFB">
              <w:rPr>
                <w:rFonts w:ascii="Times New Roman" w:eastAsia="Times New Roman" w:hAnsi="Times New Roman" w:cs="Times New Roman"/>
                <w:b/>
                <w:sz w:val="22"/>
                <w:lang w:eastAsia="bg-BG"/>
              </w:rPr>
              <w:t xml:space="preserve"> </w:t>
            </w:r>
            <w:r w:rsidR="00E31CA7" w:rsidRPr="009E0DFB">
              <w:rPr>
                <w:rFonts w:ascii="Times New Roman" w:eastAsia="Times New Roman" w:hAnsi="Times New Roman" w:cs="Times New Roman"/>
                <w:sz w:val="22"/>
                <w:lang w:eastAsia="bg-BG"/>
              </w:rPr>
              <w:t xml:space="preserve">- </w:t>
            </w:r>
            <w:r w:rsidRPr="009E0DFB">
              <w:rPr>
                <w:rFonts w:ascii="Times New Roman" w:eastAsia="Calibri" w:hAnsi="Times New Roman" w:cs="Times New Roman"/>
                <w:sz w:val="22"/>
                <w:lang w:eastAsia="bg-BG"/>
              </w:rPr>
              <w:t>Стандартен образец за Единния европейски документ за обществени поръчки (ЕЕДОП)</w:t>
            </w:r>
          </w:p>
        </w:tc>
        <w:tc>
          <w:tcPr>
            <w:tcW w:w="1304" w:type="dxa"/>
          </w:tcPr>
          <w:p w14:paraId="7A5E9847" w14:textId="77777777" w:rsidR="00E31CA7" w:rsidRPr="009E0DFB" w:rsidRDefault="00E31CA7" w:rsidP="009E0DFB">
            <w:pPr>
              <w:spacing w:before="120" w:after="120" w:line="0" w:lineRule="atLeast"/>
              <w:ind w:left="-57" w:firstLine="0"/>
              <w:jc w:val="both"/>
              <w:rPr>
                <w:rFonts w:ascii="Times New Roman" w:hAnsi="Times New Roman" w:cs="Times New Roman"/>
                <w:b/>
                <w:bCs/>
                <w:sz w:val="22"/>
              </w:rPr>
            </w:pPr>
          </w:p>
        </w:tc>
      </w:tr>
      <w:tr w:rsidR="00B52F3C" w:rsidRPr="009E0DFB" w14:paraId="276F1D74" w14:textId="77777777" w:rsidTr="00E31CA7">
        <w:tc>
          <w:tcPr>
            <w:tcW w:w="340" w:type="dxa"/>
          </w:tcPr>
          <w:p w14:paraId="73C22F8C" w14:textId="77777777" w:rsidR="00E31CA7" w:rsidRPr="009E0DFB"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7E8B1123" w:rsidR="00E31CA7" w:rsidRPr="009E0DFB" w:rsidRDefault="00E31CA7" w:rsidP="009E0DFB">
            <w:pPr>
              <w:spacing w:before="120" w:after="120" w:line="0" w:lineRule="atLeast"/>
              <w:ind w:left="-57" w:firstLine="0"/>
              <w:jc w:val="both"/>
              <w:rPr>
                <w:rFonts w:ascii="Times New Roman" w:hAnsi="Times New Roman" w:cs="Times New Roman"/>
                <w:b/>
                <w:bCs/>
                <w:sz w:val="22"/>
              </w:rPr>
            </w:pPr>
            <w:r w:rsidRPr="009E0DFB">
              <w:rPr>
                <w:rFonts w:ascii="Times New Roman" w:eastAsia="Times New Roman" w:hAnsi="Times New Roman" w:cs="Times New Roman"/>
                <w:bCs/>
                <w:sz w:val="22"/>
                <w:lang w:eastAsia="bg-BG"/>
              </w:rPr>
              <w:t>Копие на договора за създаване на обединение, когато е приложимо</w:t>
            </w:r>
            <w:r w:rsidRPr="009E0DFB">
              <w:rPr>
                <w:rFonts w:ascii="Times New Roman" w:eastAsia="Times New Roman" w:hAnsi="Times New Roman" w:cs="Times New Roman"/>
                <w:sz w:val="22"/>
                <w:lang w:eastAsia="bg-BG"/>
              </w:rPr>
              <w:t xml:space="preserve">, заедно с </w:t>
            </w:r>
            <w:r w:rsidRPr="009E0DFB">
              <w:rPr>
                <w:rFonts w:ascii="Times New Roman" w:eastAsia="Times New Roman" w:hAnsi="Times New Roman" w:cs="Times New Roman"/>
                <w:bCs/>
                <w:sz w:val="22"/>
                <w:lang w:eastAsia="bg-BG"/>
              </w:rPr>
              <w:t>документ, подписан от лицата в обединението, в който се посочва представляващият (ако е приложим)</w:t>
            </w:r>
          </w:p>
        </w:tc>
        <w:tc>
          <w:tcPr>
            <w:tcW w:w="1304" w:type="dxa"/>
          </w:tcPr>
          <w:p w14:paraId="4E838AC2" w14:textId="77777777" w:rsidR="00E31CA7" w:rsidRPr="009E0DFB" w:rsidRDefault="00E31CA7" w:rsidP="009E0DFB">
            <w:pPr>
              <w:spacing w:before="120" w:after="120" w:line="0" w:lineRule="atLeast"/>
              <w:ind w:left="-57" w:firstLine="0"/>
              <w:jc w:val="both"/>
              <w:rPr>
                <w:rFonts w:ascii="Times New Roman" w:hAnsi="Times New Roman" w:cs="Times New Roman"/>
                <w:b/>
                <w:bCs/>
                <w:sz w:val="22"/>
              </w:rPr>
            </w:pPr>
          </w:p>
        </w:tc>
      </w:tr>
      <w:tr w:rsidR="00B52F3C" w:rsidRPr="009E0DFB" w14:paraId="464E663C" w14:textId="77777777" w:rsidTr="00E31CA7">
        <w:tc>
          <w:tcPr>
            <w:tcW w:w="340" w:type="dxa"/>
          </w:tcPr>
          <w:p w14:paraId="6CC9B0F9" w14:textId="77777777" w:rsidR="00E31CA7" w:rsidRPr="009E0DFB"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0972563" w14:textId="381D75F5" w:rsidR="00E31CA7" w:rsidRPr="009E0DFB" w:rsidRDefault="00E31CA7" w:rsidP="009E0DFB">
            <w:pPr>
              <w:spacing w:before="120" w:after="120" w:line="0" w:lineRule="atLeast"/>
              <w:ind w:left="-57" w:firstLine="0"/>
              <w:jc w:val="both"/>
              <w:rPr>
                <w:rFonts w:ascii="Times New Roman" w:hAnsi="Times New Roman" w:cs="Times New Roman"/>
                <w:b/>
                <w:bCs/>
                <w:sz w:val="22"/>
              </w:rPr>
            </w:pPr>
            <w:r w:rsidRPr="009E0DFB">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304" w:type="dxa"/>
          </w:tcPr>
          <w:p w14:paraId="11821438" w14:textId="77777777" w:rsidR="00E31CA7" w:rsidRPr="009E0DFB" w:rsidRDefault="00E31CA7" w:rsidP="009E0DFB">
            <w:pPr>
              <w:spacing w:before="120" w:after="120" w:line="0" w:lineRule="atLeast"/>
              <w:ind w:left="-57" w:firstLine="0"/>
              <w:jc w:val="both"/>
              <w:rPr>
                <w:rFonts w:ascii="Times New Roman" w:hAnsi="Times New Roman" w:cs="Times New Roman"/>
                <w:b/>
                <w:bCs/>
                <w:sz w:val="22"/>
              </w:rPr>
            </w:pPr>
          </w:p>
        </w:tc>
      </w:tr>
      <w:tr w:rsidR="008C1998" w:rsidRPr="009E0DFB" w14:paraId="65CE2654" w14:textId="77777777" w:rsidTr="00E31CA7">
        <w:tc>
          <w:tcPr>
            <w:tcW w:w="340" w:type="dxa"/>
          </w:tcPr>
          <w:p w14:paraId="154E4A28" w14:textId="77777777" w:rsidR="008C1998" w:rsidRPr="009E0DFB" w:rsidRDefault="008C1998"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77FACCE" w14:textId="550E867B" w:rsidR="008C1998" w:rsidRPr="009E0DFB" w:rsidRDefault="008C1998" w:rsidP="009E0DFB">
            <w:pPr>
              <w:spacing w:before="120" w:after="120" w:line="0" w:lineRule="atLeast"/>
              <w:ind w:left="-57"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b/>
                <w:sz w:val="22"/>
                <w:lang w:eastAsia="bg-BG"/>
              </w:rPr>
              <w:t>Приложение №</w:t>
            </w:r>
            <w:r w:rsidR="00AF20F9" w:rsidRPr="009E0DFB">
              <w:rPr>
                <w:rFonts w:ascii="Times New Roman" w:eastAsia="Times New Roman" w:hAnsi="Times New Roman" w:cs="Times New Roman"/>
                <w:b/>
                <w:sz w:val="22"/>
                <w:lang w:eastAsia="bg-BG"/>
              </w:rPr>
              <w:t>4</w:t>
            </w:r>
            <w:r w:rsidRPr="009E0DFB">
              <w:rPr>
                <w:rFonts w:ascii="Times New Roman" w:eastAsia="Times New Roman" w:hAnsi="Times New Roman" w:cs="Times New Roman"/>
                <w:sz w:val="22"/>
                <w:lang w:eastAsia="bg-BG"/>
              </w:rPr>
              <w:t xml:space="preserve"> – Декларация по </w:t>
            </w:r>
            <w:r w:rsidR="00700D83" w:rsidRPr="009E0DFB">
              <w:rPr>
                <w:rFonts w:ascii="Times New Roman" w:eastAsia="Times New Roman" w:hAnsi="Times New Roman" w:cs="Times New Roman"/>
                <w:sz w:val="22"/>
                <w:lang w:eastAsia="bg-BG"/>
              </w:rPr>
              <w:t xml:space="preserve">чл.3, т.8 и </w:t>
            </w:r>
            <w:r w:rsidR="009F1B11" w:rsidRPr="009E0DFB">
              <w:rPr>
                <w:rFonts w:ascii="Times New Roman" w:eastAsia="Times New Roman" w:hAnsi="Times New Roman" w:cs="Times New Roman"/>
                <w:sz w:val="22"/>
                <w:lang w:eastAsia="bg-BG"/>
              </w:rPr>
              <w:t xml:space="preserve">чл.4 </w:t>
            </w:r>
            <w:r w:rsidR="0093241B" w:rsidRPr="009E0DFB">
              <w:rPr>
                <w:rFonts w:ascii="Times New Roman" w:eastAsia="Times New Roman" w:hAnsi="Times New Roman" w:cs="Times New Roman"/>
                <w:sz w:val="22"/>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1304" w:type="dxa"/>
          </w:tcPr>
          <w:p w14:paraId="78155797" w14:textId="77777777" w:rsidR="008C1998" w:rsidRPr="009E0DFB" w:rsidRDefault="008C1998" w:rsidP="009E0DFB">
            <w:pPr>
              <w:spacing w:before="120" w:after="120" w:line="0" w:lineRule="atLeast"/>
              <w:ind w:left="-57" w:firstLine="0"/>
              <w:jc w:val="both"/>
              <w:rPr>
                <w:rFonts w:ascii="Times New Roman" w:hAnsi="Times New Roman" w:cs="Times New Roman"/>
                <w:b/>
                <w:bCs/>
                <w:sz w:val="22"/>
              </w:rPr>
            </w:pPr>
          </w:p>
        </w:tc>
      </w:tr>
      <w:tr w:rsidR="00057A12" w:rsidRPr="009E0DFB" w14:paraId="75293B97" w14:textId="77777777" w:rsidTr="00E31CA7">
        <w:tc>
          <w:tcPr>
            <w:tcW w:w="340" w:type="dxa"/>
          </w:tcPr>
          <w:p w14:paraId="733DD193" w14:textId="77777777" w:rsidR="00057A12" w:rsidRPr="009E0DFB" w:rsidRDefault="00057A12"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259DFA14" w14:textId="1854C3E5" w:rsidR="00057A12" w:rsidRPr="009E0DFB" w:rsidRDefault="00D46AC2" w:rsidP="009E0DFB">
            <w:pPr>
              <w:spacing w:before="120" w:after="120" w:line="0" w:lineRule="atLeast"/>
              <w:ind w:firstLine="0"/>
              <w:jc w:val="both"/>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Приложение №</w:t>
            </w:r>
            <w:r w:rsidR="00AF20F9" w:rsidRPr="009E0DFB">
              <w:rPr>
                <w:rFonts w:ascii="Times New Roman" w:eastAsia="Times New Roman" w:hAnsi="Times New Roman" w:cs="Times New Roman"/>
                <w:b/>
                <w:sz w:val="22"/>
                <w:lang w:eastAsia="bg-BG"/>
              </w:rPr>
              <w:t>5</w:t>
            </w:r>
            <w:r w:rsidRPr="009E0DFB">
              <w:rPr>
                <w:rFonts w:ascii="Times New Roman" w:eastAsia="Times New Roman" w:hAnsi="Times New Roman" w:cs="Times New Roman"/>
                <w:sz w:val="22"/>
                <w:lang w:eastAsia="bg-BG"/>
              </w:rPr>
              <w:t xml:space="preserve"> </w:t>
            </w:r>
            <w:r w:rsidR="00632691" w:rsidRPr="009E0DFB">
              <w:rPr>
                <w:rFonts w:ascii="Times New Roman" w:eastAsia="Times New Roman" w:hAnsi="Times New Roman" w:cs="Times New Roman"/>
                <w:sz w:val="22"/>
                <w:lang w:eastAsia="bg-BG"/>
              </w:rPr>
              <w:t xml:space="preserve">– </w:t>
            </w:r>
            <w:r w:rsidR="00E607D0" w:rsidRPr="009E0DFB">
              <w:rPr>
                <w:rFonts w:ascii="Times New Roman" w:eastAsia="Times New Roman" w:hAnsi="Times New Roman" w:cs="Times New Roman"/>
                <w:sz w:val="22"/>
                <w:lang w:eastAsia="bg-BG"/>
              </w:rPr>
              <w:t xml:space="preserve">Декларация по чл. </w:t>
            </w:r>
            <w:r w:rsidR="00E607D0" w:rsidRPr="009E0DFB">
              <w:rPr>
                <w:rFonts w:ascii="Times New Roman" w:eastAsia="Times New Roman" w:hAnsi="Times New Roman" w:cs="Times New Roman"/>
                <w:sz w:val="22"/>
                <w:lang w:val="en-US" w:eastAsia="bg-BG"/>
              </w:rPr>
              <w:t>59</w:t>
            </w:r>
            <w:r w:rsidR="00E607D0" w:rsidRPr="009E0DFB">
              <w:rPr>
                <w:rFonts w:ascii="Times New Roman" w:eastAsia="Times New Roman" w:hAnsi="Times New Roman" w:cs="Times New Roman"/>
                <w:sz w:val="22"/>
                <w:lang w:eastAsia="bg-BG"/>
              </w:rPr>
              <w:t xml:space="preserve">, ал. </w:t>
            </w:r>
            <w:r w:rsidR="00E607D0" w:rsidRPr="009E0DFB">
              <w:rPr>
                <w:rFonts w:ascii="Times New Roman" w:eastAsia="Times New Roman" w:hAnsi="Times New Roman" w:cs="Times New Roman"/>
                <w:sz w:val="22"/>
                <w:lang w:val="en-US" w:eastAsia="bg-BG"/>
              </w:rPr>
              <w:t>1</w:t>
            </w:r>
            <w:r w:rsidR="00E607D0" w:rsidRPr="009E0DFB">
              <w:rPr>
                <w:rFonts w:ascii="Times New Roman" w:eastAsia="Times New Roman" w:hAnsi="Times New Roman" w:cs="Times New Roman"/>
                <w:sz w:val="22"/>
                <w:lang w:eastAsia="bg-BG"/>
              </w:rPr>
              <w:t>, т.3 и чл.59, ал.3 от ЗМИП</w:t>
            </w:r>
          </w:p>
        </w:tc>
        <w:tc>
          <w:tcPr>
            <w:tcW w:w="1304" w:type="dxa"/>
          </w:tcPr>
          <w:p w14:paraId="388F868A" w14:textId="77777777" w:rsidR="00057A12" w:rsidRPr="009E0DFB" w:rsidRDefault="00057A12" w:rsidP="009E0DFB">
            <w:pPr>
              <w:spacing w:before="120" w:after="120" w:line="0" w:lineRule="atLeast"/>
              <w:ind w:left="-57" w:firstLine="0"/>
              <w:jc w:val="both"/>
              <w:rPr>
                <w:rFonts w:ascii="Times New Roman" w:hAnsi="Times New Roman" w:cs="Times New Roman"/>
                <w:b/>
                <w:bCs/>
                <w:sz w:val="22"/>
              </w:rPr>
            </w:pPr>
          </w:p>
        </w:tc>
      </w:tr>
      <w:tr w:rsidR="00D72040" w:rsidRPr="009E0DFB" w14:paraId="7B640A36" w14:textId="77777777" w:rsidTr="00E31CA7">
        <w:tc>
          <w:tcPr>
            <w:tcW w:w="340" w:type="dxa"/>
          </w:tcPr>
          <w:p w14:paraId="71DFD033" w14:textId="77777777" w:rsidR="00D72040" w:rsidRPr="009E0DFB" w:rsidRDefault="00D72040"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2431C4E" w14:textId="4D69B911" w:rsidR="00D72040" w:rsidRPr="009E0DFB" w:rsidRDefault="00D72040" w:rsidP="009E0DFB">
            <w:pPr>
              <w:spacing w:before="120" w:after="120" w:line="0" w:lineRule="atLeast"/>
              <w:ind w:left="-57" w:firstLine="0"/>
              <w:jc w:val="both"/>
              <w:rPr>
                <w:rFonts w:ascii="Times New Roman" w:eastAsia="Times New Roman" w:hAnsi="Times New Roman" w:cs="Times New Roman"/>
                <w:b/>
                <w:sz w:val="22"/>
                <w:lang w:val="ru-RU" w:eastAsia="bg-BG"/>
              </w:rPr>
            </w:pPr>
            <w:r w:rsidRPr="009E0DFB">
              <w:rPr>
                <w:rFonts w:ascii="Times New Roman" w:eastAsia="Times New Roman" w:hAnsi="Times New Roman" w:cs="Times New Roman"/>
                <w:b/>
                <w:sz w:val="22"/>
                <w:lang w:eastAsia="bg-BG"/>
              </w:rPr>
              <w:t>Приложение №</w:t>
            </w:r>
            <w:r w:rsidR="00AF20F9" w:rsidRPr="009E0DFB">
              <w:rPr>
                <w:rFonts w:ascii="Times New Roman" w:eastAsia="Times New Roman" w:hAnsi="Times New Roman" w:cs="Times New Roman"/>
                <w:b/>
                <w:sz w:val="22"/>
                <w:lang w:eastAsia="bg-BG"/>
              </w:rPr>
              <w:t>6</w:t>
            </w:r>
            <w:r w:rsidRPr="009E0DFB">
              <w:rPr>
                <w:rFonts w:ascii="Times New Roman" w:eastAsia="Times New Roman" w:hAnsi="Times New Roman" w:cs="Times New Roman"/>
                <w:b/>
                <w:sz w:val="22"/>
                <w:lang w:eastAsia="bg-BG"/>
              </w:rPr>
              <w:t xml:space="preserve"> – </w:t>
            </w:r>
            <w:r w:rsidR="00A61764" w:rsidRPr="009E0DFB">
              <w:rPr>
                <w:rFonts w:ascii="Times New Roman" w:eastAsia="Times New Roman" w:hAnsi="Times New Roman" w:cs="Times New Roman"/>
                <w:sz w:val="22"/>
                <w:lang w:eastAsia="bg-BG"/>
              </w:rPr>
              <w:t xml:space="preserve">Декларация </w:t>
            </w:r>
            <w:r w:rsidR="000E082E" w:rsidRPr="009E0DFB">
              <w:rPr>
                <w:rFonts w:ascii="Times New Roman" w:eastAsia="Times New Roman" w:hAnsi="Times New Roman" w:cs="Times New Roman"/>
                <w:sz w:val="22"/>
                <w:lang w:val="ru-RU" w:eastAsia="bg-BG"/>
              </w:rPr>
              <w:t>по</w:t>
            </w:r>
            <w:r w:rsidR="00BC0067" w:rsidRPr="009E0DFB">
              <w:rPr>
                <w:rFonts w:ascii="Times New Roman" w:eastAsia="Times New Roman" w:hAnsi="Times New Roman" w:cs="Times New Roman"/>
                <w:sz w:val="22"/>
                <w:lang w:val="ru-RU" w:eastAsia="bg-BG"/>
              </w:rPr>
              <w:t xml:space="preserve"> </w:t>
            </w:r>
            <w:r w:rsidR="000E082E" w:rsidRPr="009E0DFB">
              <w:rPr>
                <w:rFonts w:ascii="Times New Roman" w:eastAsia="Times New Roman" w:hAnsi="Times New Roman" w:cs="Times New Roman"/>
                <w:sz w:val="22"/>
                <w:lang w:val="ru-RU" w:eastAsia="bg-BG"/>
              </w:rPr>
              <w:t>чл. 54, ал. 2 и чл. 55, ал. 3 от ЗОП</w:t>
            </w:r>
          </w:p>
        </w:tc>
        <w:tc>
          <w:tcPr>
            <w:tcW w:w="1304" w:type="dxa"/>
          </w:tcPr>
          <w:p w14:paraId="53A1A5D7" w14:textId="77777777" w:rsidR="00D72040" w:rsidRPr="009E0DFB" w:rsidRDefault="00D72040" w:rsidP="009E0DFB">
            <w:pPr>
              <w:spacing w:before="120" w:after="120" w:line="0" w:lineRule="atLeast"/>
              <w:ind w:left="-57" w:firstLine="0"/>
              <w:jc w:val="both"/>
              <w:rPr>
                <w:rFonts w:ascii="Times New Roman" w:hAnsi="Times New Roman" w:cs="Times New Roman"/>
                <w:b/>
                <w:bCs/>
                <w:sz w:val="22"/>
              </w:rPr>
            </w:pPr>
          </w:p>
        </w:tc>
      </w:tr>
      <w:tr w:rsidR="00B52F3C" w:rsidRPr="009E0DFB" w14:paraId="1B9F2761" w14:textId="77777777" w:rsidTr="00E31CA7">
        <w:tc>
          <w:tcPr>
            <w:tcW w:w="340" w:type="dxa"/>
          </w:tcPr>
          <w:p w14:paraId="4A362712" w14:textId="77777777" w:rsidR="00E31CA7" w:rsidRPr="009E0DFB"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9743B2A" w14:textId="0BDA5DE8" w:rsidR="00E31CA7" w:rsidRPr="009E0DFB" w:rsidRDefault="00221C59" w:rsidP="009E0DFB">
            <w:pPr>
              <w:spacing w:before="120" w:after="120" w:line="0" w:lineRule="atLeast"/>
              <w:ind w:left="-57" w:firstLine="0"/>
              <w:jc w:val="both"/>
              <w:rPr>
                <w:rFonts w:ascii="Times New Roman" w:hAnsi="Times New Roman" w:cs="Times New Roman"/>
                <w:bCs/>
                <w:sz w:val="22"/>
              </w:rPr>
            </w:pPr>
            <w:r w:rsidRPr="009E0DFB">
              <w:rPr>
                <w:rFonts w:ascii="Times New Roman" w:hAnsi="Times New Roman" w:cs="Times New Roman"/>
                <w:b/>
                <w:bCs/>
                <w:sz w:val="22"/>
              </w:rPr>
              <w:t xml:space="preserve">Приложение </w:t>
            </w:r>
            <w:r w:rsidR="00CC5A3F" w:rsidRPr="009E0DFB">
              <w:rPr>
                <w:rFonts w:ascii="Times New Roman" w:hAnsi="Times New Roman" w:cs="Times New Roman"/>
                <w:b/>
                <w:bCs/>
                <w:sz w:val="22"/>
              </w:rPr>
              <w:t>№</w:t>
            </w:r>
            <w:r w:rsidR="00B57649" w:rsidRPr="009E0DFB">
              <w:rPr>
                <w:rFonts w:ascii="Times New Roman" w:hAnsi="Times New Roman" w:cs="Times New Roman"/>
                <w:b/>
                <w:bCs/>
                <w:sz w:val="22"/>
              </w:rPr>
              <w:t>7</w:t>
            </w:r>
            <w:r w:rsidR="00F60348" w:rsidRPr="009E0DFB">
              <w:rPr>
                <w:rFonts w:ascii="Times New Roman" w:hAnsi="Times New Roman" w:cs="Times New Roman"/>
                <w:b/>
                <w:bCs/>
                <w:sz w:val="22"/>
              </w:rPr>
              <w:t xml:space="preserve"> - </w:t>
            </w:r>
            <w:r w:rsidR="000F1540" w:rsidRPr="009E0DFB">
              <w:rPr>
                <w:rFonts w:ascii="Times New Roman" w:eastAsia="Calibri" w:hAnsi="Times New Roman" w:cs="Times New Roman"/>
                <w:sz w:val="22"/>
                <w:lang w:eastAsia="bg-BG"/>
              </w:rPr>
              <w:t>Техническо предложение</w:t>
            </w:r>
            <w:r w:rsidR="00722626" w:rsidRPr="009E0DFB">
              <w:rPr>
                <w:rFonts w:ascii="Times New Roman" w:hAnsi="Times New Roman" w:cs="Times New Roman"/>
                <w:bCs/>
                <w:sz w:val="22"/>
              </w:rPr>
              <w:t xml:space="preserve"> </w:t>
            </w:r>
            <w:r w:rsidR="00536C91" w:rsidRPr="009E0DFB">
              <w:rPr>
                <w:rFonts w:ascii="Times New Roman" w:hAnsi="Times New Roman" w:cs="Times New Roman"/>
                <w:bCs/>
                <w:sz w:val="22"/>
              </w:rPr>
              <w:t>съдържащо:</w:t>
            </w:r>
          </w:p>
          <w:p w14:paraId="62ED3C31" w14:textId="235192B3" w:rsidR="008C2DE5" w:rsidRPr="009E0DFB" w:rsidRDefault="008C2DE5" w:rsidP="009E0DFB">
            <w:pPr>
              <w:spacing w:before="120" w:after="120" w:line="0" w:lineRule="atLeast"/>
              <w:ind w:left="-57" w:firstLine="0"/>
              <w:jc w:val="both"/>
              <w:rPr>
                <w:rFonts w:ascii="Times New Roman" w:hAnsi="Times New Roman" w:cs="Times New Roman"/>
                <w:bCs/>
                <w:sz w:val="22"/>
              </w:rPr>
            </w:pPr>
            <w:bookmarkStart w:id="4" w:name="_Hlk1477891"/>
            <w:r w:rsidRPr="009E0DFB">
              <w:rPr>
                <w:rFonts w:ascii="Times New Roman" w:hAnsi="Times New Roman" w:cs="Times New Roman"/>
                <w:bCs/>
                <w:sz w:val="22"/>
              </w:rPr>
              <w:t xml:space="preserve">Нотариално заверено пълномощно на лицето, подписващо офертата </w:t>
            </w:r>
            <w:r w:rsidRPr="009E0DFB">
              <w:rPr>
                <w:rFonts w:ascii="Times New Roman" w:hAnsi="Times New Roman" w:cs="Times New Roman"/>
                <w:bCs/>
                <w:i/>
                <w:sz w:val="22"/>
              </w:rPr>
              <w:t xml:space="preserve">(оригинал/нотариално заверено копие; прилага се </w:t>
            </w:r>
            <w:r w:rsidRPr="009E0DFB">
              <w:rPr>
                <w:rFonts w:ascii="Times New Roman" w:hAnsi="Times New Roman" w:cs="Times New Roman"/>
                <w:bCs/>
                <w:i/>
                <w:iCs/>
                <w:sz w:val="22"/>
              </w:rPr>
              <w:t>когато офертата не е подписана от представляващия участника</w:t>
            </w:r>
            <w:bookmarkEnd w:id="4"/>
            <w:r w:rsidRPr="009E0DFB">
              <w:rPr>
                <w:rFonts w:ascii="Times New Roman" w:hAnsi="Times New Roman" w:cs="Times New Roman"/>
                <w:bCs/>
                <w:i/>
                <w:iCs/>
                <w:sz w:val="22"/>
              </w:rPr>
              <w:t>)</w:t>
            </w:r>
          </w:p>
          <w:p w14:paraId="78D7E662" w14:textId="3BF86B36" w:rsidR="00287239" w:rsidRPr="009E0DFB" w:rsidRDefault="0000504D" w:rsidP="009E0DFB">
            <w:pPr>
              <w:spacing w:before="120" w:after="120" w:line="0" w:lineRule="atLeast"/>
              <w:ind w:left="-57" w:firstLine="0"/>
              <w:jc w:val="both"/>
              <w:rPr>
                <w:rFonts w:ascii="Times New Roman" w:hAnsi="Times New Roman" w:cs="Times New Roman"/>
                <w:bCs/>
                <w:sz w:val="22"/>
              </w:rPr>
            </w:pPr>
            <w:r w:rsidRPr="009E0DFB">
              <w:rPr>
                <w:rFonts w:ascii="Times New Roman" w:hAnsi="Times New Roman" w:cs="Times New Roman"/>
                <w:b/>
                <w:bCs/>
                <w:sz w:val="22"/>
              </w:rPr>
              <w:t>Приложение №</w:t>
            </w:r>
            <w:r w:rsidR="00B57649" w:rsidRPr="009E0DFB">
              <w:rPr>
                <w:rFonts w:ascii="Times New Roman" w:hAnsi="Times New Roman" w:cs="Times New Roman"/>
                <w:b/>
                <w:bCs/>
                <w:sz w:val="22"/>
              </w:rPr>
              <w:t>7</w:t>
            </w:r>
            <w:r w:rsidRPr="009E0DFB">
              <w:rPr>
                <w:rFonts w:ascii="Times New Roman" w:hAnsi="Times New Roman" w:cs="Times New Roman"/>
                <w:b/>
                <w:bCs/>
                <w:sz w:val="22"/>
              </w:rPr>
              <w:t>.</w:t>
            </w:r>
            <w:r w:rsidR="00130421" w:rsidRPr="009E0DFB">
              <w:rPr>
                <w:rFonts w:ascii="Times New Roman" w:hAnsi="Times New Roman" w:cs="Times New Roman"/>
                <w:b/>
                <w:bCs/>
                <w:sz w:val="22"/>
                <w:lang w:val="en-US"/>
              </w:rPr>
              <w:t>1</w:t>
            </w:r>
            <w:r w:rsidR="00676934" w:rsidRPr="009E0DFB">
              <w:rPr>
                <w:rFonts w:ascii="Times New Roman" w:hAnsi="Times New Roman" w:cs="Times New Roman"/>
                <w:b/>
                <w:bCs/>
                <w:sz w:val="22"/>
              </w:rPr>
              <w:t>.</w:t>
            </w:r>
            <w:r w:rsidRPr="009E0DFB">
              <w:rPr>
                <w:rFonts w:ascii="Times New Roman" w:hAnsi="Times New Roman" w:cs="Times New Roman"/>
                <w:b/>
                <w:bCs/>
                <w:sz w:val="22"/>
              </w:rPr>
              <w:t xml:space="preserve"> - </w:t>
            </w:r>
            <w:r w:rsidRPr="009E0DFB">
              <w:rPr>
                <w:rFonts w:ascii="Times New Roman" w:hAnsi="Times New Roman" w:cs="Times New Roman"/>
                <w:bCs/>
                <w:sz w:val="22"/>
              </w:rPr>
              <w:t>Декларация по чл.47, ал.3 от Закона за обществените поръчки</w:t>
            </w:r>
          </w:p>
          <w:p w14:paraId="6524A269" w14:textId="5F8DCA0B" w:rsidR="0000504D" w:rsidRPr="009E0DFB" w:rsidRDefault="0000504D" w:rsidP="009E0DFB">
            <w:pPr>
              <w:spacing w:before="120" w:after="120" w:line="0" w:lineRule="atLeast"/>
              <w:ind w:left="-57" w:firstLine="0"/>
              <w:jc w:val="both"/>
              <w:rPr>
                <w:rFonts w:ascii="Times New Roman" w:hAnsi="Times New Roman" w:cs="Times New Roman"/>
                <w:bCs/>
                <w:sz w:val="22"/>
              </w:rPr>
            </w:pPr>
            <w:r w:rsidRPr="009E0DFB">
              <w:rPr>
                <w:rFonts w:ascii="Times New Roman" w:hAnsi="Times New Roman" w:cs="Times New Roman"/>
                <w:b/>
                <w:bCs/>
                <w:sz w:val="22"/>
              </w:rPr>
              <w:t>Приложение №</w:t>
            </w:r>
            <w:r w:rsidR="00B57649" w:rsidRPr="009E0DFB">
              <w:rPr>
                <w:rFonts w:ascii="Times New Roman" w:hAnsi="Times New Roman" w:cs="Times New Roman"/>
                <w:b/>
                <w:bCs/>
                <w:sz w:val="22"/>
              </w:rPr>
              <w:t>7</w:t>
            </w:r>
            <w:r w:rsidRPr="009E0DFB">
              <w:rPr>
                <w:rFonts w:ascii="Times New Roman" w:hAnsi="Times New Roman" w:cs="Times New Roman"/>
                <w:b/>
                <w:bCs/>
                <w:sz w:val="22"/>
              </w:rPr>
              <w:t>.</w:t>
            </w:r>
            <w:r w:rsidR="00130421" w:rsidRPr="009E0DFB">
              <w:rPr>
                <w:rFonts w:ascii="Times New Roman" w:hAnsi="Times New Roman" w:cs="Times New Roman"/>
                <w:b/>
                <w:bCs/>
                <w:sz w:val="22"/>
                <w:lang w:val="en-US"/>
              </w:rPr>
              <w:t>2</w:t>
            </w:r>
            <w:r w:rsidR="00676934" w:rsidRPr="009E0DFB">
              <w:rPr>
                <w:rFonts w:ascii="Times New Roman" w:hAnsi="Times New Roman" w:cs="Times New Roman"/>
                <w:b/>
                <w:bCs/>
                <w:sz w:val="22"/>
              </w:rPr>
              <w:t>.</w:t>
            </w:r>
            <w:r w:rsidRPr="009E0DFB">
              <w:rPr>
                <w:rFonts w:ascii="Times New Roman" w:hAnsi="Times New Roman" w:cs="Times New Roman"/>
                <w:b/>
                <w:bCs/>
                <w:sz w:val="22"/>
              </w:rPr>
              <w:t xml:space="preserve"> - </w:t>
            </w:r>
            <w:r w:rsidRPr="009E0DFB">
              <w:rPr>
                <w:rFonts w:ascii="Times New Roman" w:hAnsi="Times New Roman" w:cs="Times New Roman"/>
                <w:bCs/>
                <w:sz w:val="22"/>
              </w:rPr>
              <w:t>Декларация за съгласие с клаузите на проекта на договор</w:t>
            </w:r>
          </w:p>
          <w:p w14:paraId="32BB1AE0" w14:textId="05D10618" w:rsidR="0000504D" w:rsidRPr="009E0DFB" w:rsidRDefault="0000504D" w:rsidP="009E0DFB">
            <w:pPr>
              <w:spacing w:before="120" w:after="120" w:line="0" w:lineRule="atLeast"/>
              <w:ind w:left="-57" w:firstLine="0"/>
              <w:jc w:val="both"/>
              <w:rPr>
                <w:rFonts w:ascii="Times New Roman" w:hAnsi="Times New Roman" w:cs="Times New Roman"/>
                <w:bCs/>
                <w:sz w:val="22"/>
              </w:rPr>
            </w:pPr>
            <w:r w:rsidRPr="009E0DFB">
              <w:rPr>
                <w:rFonts w:ascii="Times New Roman" w:hAnsi="Times New Roman" w:cs="Times New Roman"/>
                <w:b/>
                <w:bCs/>
                <w:sz w:val="22"/>
              </w:rPr>
              <w:t>Приложение №</w:t>
            </w:r>
            <w:r w:rsidR="00B57649" w:rsidRPr="009E0DFB">
              <w:rPr>
                <w:rFonts w:ascii="Times New Roman" w:hAnsi="Times New Roman" w:cs="Times New Roman"/>
                <w:b/>
                <w:bCs/>
                <w:sz w:val="22"/>
              </w:rPr>
              <w:t>7</w:t>
            </w:r>
            <w:r w:rsidRPr="009E0DFB">
              <w:rPr>
                <w:rFonts w:ascii="Times New Roman" w:hAnsi="Times New Roman" w:cs="Times New Roman"/>
                <w:b/>
                <w:bCs/>
                <w:sz w:val="22"/>
              </w:rPr>
              <w:t>.</w:t>
            </w:r>
            <w:r w:rsidR="00130421" w:rsidRPr="009E0DFB">
              <w:rPr>
                <w:rFonts w:ascii="Times New Roman" w:hAnsi="Times New Roman" w:cs="Times New Roman"/>
                <w:b/>
                <w:bCs/>
                <w:sz w:val="22"/>
                <w:lang w:val="en-US"/>
              </w:rPr>
              <w:t>3</w:t>
            </w:r>
            <w:r w:rsidR="00676934" w:rsidRPr="009E0DFB">
              <w:rPr>
                <w:rFonts w:ascii="Times New Roman" w:hAnsi="Times New Roman" w:cs="Times New Roman"/>
                <w:b/>
                <w:bCs/>
                <w:sz w:val="22"/>
              </w:rPr>
              <w:t>.</w:t>
            </w:r>
            <w:r w:rsidRPr="009E0DFB">
              <w:rPr>
                <w:rFonts w:ascii="Times New Roman" w:hAnsi="Times New Roman" w:cs="Times New Roman"/>
                <w:b/>
                <w:bCs/>
                <w:sz w:val="22"/>
              </w:rPr>
              <w:t xml:space="preserve"> - </w:t>
            </w:r>
            <w:r w:rsidRPr="009E0DFB">
              <w:rPr>
                <w:rFonts w:ascii="Times New Roman" w:hAnsi="Times New Roman" w:cs="Times New Roman"/>
                <w:bCs/>
                <w:sz w:val="22"/>
              </w:rPr>
              <w:t>Декларация за срока на валидност на офертата</w:t>
            </w:r>
          </w:p>
          <w:p w14:paraId="1A85B309" w14:textId="3530203A" w:rsidR="00434927" w:rsidRPr="009E0DFB" w:rsidRDefault="00434927" w:rsidP="009E0DFB">
            <w:pPr>
              <w:spacing w:before="120" w:after="120" w:line="0" w:lineRule="atLeast"/>
              <w:ind w:left="-57" w:firstLine="0"/>
              <w:jc w:val="both"/>
              <w:rPr>
                <w:rFonts w:ascii="Times New Roman" w:hAnsi="Times New Roman" w:cs="Times New Roman"/>
                <w:b/>
                <w:bCs/>
                <w:sz w:val="22"/>
              </w:rPr>
            </w:pPr>
            <w:r w:rsidRPr="009E0DFB">
              <w:rPr>
                <w:rFonts w:ascii="Times New Roman" w:hAnsi="Times New Roman" w:cs="Times New Roman"/>
                <w:b/>
                <w:bCs/>
                <w:sz w:val="22"/>
              </w:rPr>
              <w:t>Приложение №</w:t>
            </w:r>
            <w:r w:rsidR="00B57649" w:rsidRPr="009E0DFB">
              <w:rPr>
                <w:rFonts w:ascii="Times New Roman" w:hAnsi="Times New Roman" w:cs="Times New Roman"/>
                <w:b/>
                <w:bCs/>
                <w:sz w:val="22"/>
              </w:rPr>
              <w:t>7</w:t>
            </w:r>
            <w:r w:rsidRPr="009E0DFB">
              <w:rPr>
                <w:rFonts w:ascii="Times New Roman" w:hAnsi="Times New Roman" w:cs="Times New Roman"/>
                <w:b/>
                <w:bCs/>
                <w:sz w:val="22"/>
              </w:rPr>
              <w:t>.</w:t>
            </w:r>
            <w:r w:rsidR="00130421" w:rsidRPr="009E0DFB">
              <w:rPr>
                <w:rFonts w:ascii="Times New Roman" w:hAnsi="Times New Roman" w:cs="Times New Roman"/>
                <w:b/>
                <w:bCs/>
                <w:sz w:val="22"/>
                <w:lang w:val="en-US"/>
              </w:rPr>
              <w:t>4</w:t>
            </w:r>
            <w:r w:rsidR="00676934" w:rsidRPr="009E0DFB">
              <w:rPr>
                <w:rFonts w:ascii="Times New Roman" w:hAnsi="Times New Roman" w:cs="Times New Roman"/>
                <w:b/>
                <w:bCs/>
                <w:sz w:val="22"/>
              </w:rPr>
              <w:t>.</w:t>
            </w:r>
            <w:r w:rsidRPr="009E0DFB">
              <w:rPr>
                <w:rFonts w:ascii="Times New Roman" w:hAnsi="Times New Roman" w:cs="Times New Roman"/>
                <w:b/>
                <w:bCs/>
                <w:sz w:val="22"/>
              </w:rPr>
              <w:t xml:space="preserve"> </w:t>
            </w:r>
            <w:r w:rsidR="00801BBF" w:rsidRPr="009E0DFB">
              <w:rPr>
                <w:rFonts w:ascii="Times New Roman" w:hAnsi="Times New Roman" w:cs="Times New Roman"/>
                <w:b/>
                <w:bCs/>
                <w:sz w:val="22"/>
              </w:rPr>
              <w:t>–</w:t>
            </w:r>
            <w:r w:rsidRPr="009E0DFB">
              <w:rPr>
                <w:rFonts w:ascii="Times New Roman" w:hAnsi="Times New Roman" w:cs="Times New Roman"/>
                <w:b/>
                <w:bCs/>
                <w:sz w:val="22"/>
              </w:rPr>
              <w:t xml:space="preserve"> </w:t>
            </w:r>
            <w:r w:rsidR="00801BBF" w:rsidRPr="009E0DFB">
              <w:rPr>
                <w:rFonts w:ascii="Times New Roman" w:hAnsi="Times New Roman" w:cs="Times New Roman"/>
                <w:bCs/>
                <w:sz w:val="22"/>
              </w:rPr>
              <w:t>Декларация за конфиденциалност по чл. 102 от ЗОП</w:t>
            </w:r>
          </w:p>
        </w:tc>
        <w:tc>
          <w:tcPr>
            <w:tcW w:w="1304" w:type="dxa"/>
          </w:tcPr>
          <w:p w14:paraId="16321D6A" w14:textId="77777777" w:rsidR="00E31CA7" w:rsidRPr="009E0DFB" w:rsidRDefault="00E31CA7" w:rsidP="009E0DFB">
            <w:pPr>
              <w:spacing w:before="120" w:after="120" w:line="0" w:lineRule="atLeast"/>
              <w:ind w:left="-57" w:firstLine="0"/>
              <w:jc w:val="both"/>
              <w:rPr>
                <w:rFonts w:ascii="Times New Roman" w:hAnsi="Times New Roman" w:cs="Times New Roman"/>
                <w:b/>
                <w:bCs/>
                <w:sz w:val="22"/>
              </w:rPr>
            </w:pPr>
          </w:p>
        </w:tc>
      </w:tr>
      <w:tr w:rsidR="00E31CA7" w:rsidRPr="009E0DFB" w14:paraId="358DCBD3" w14:textId="77777777" w:rsidTr="00E31CA7">
        <w:tc>
          <w:tcPr>
            <w:tcW w:w="340" w:type="dxa"/>
          </w:tcPr>
          <w:p w14:paraId="6DBBA91B" w14:textId="77777777" w:rsidR="00E31CA7" w:rsidRPr="009E0DFB"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353615A" w14:textId="535135F7" w:rsidR="00E31CA7" w:rsidRPr="009E0DFB" w:rsidRDefault="007736B6" w:rsidP="009E0DFB">
            <w:pPr>
              <w:spacing w:before="120" w:after="120" w:line="0" w:lineRule="atLeast"/>
              <w:ind w:left="-57" w:firstLine="0"/>
              <w:jc w:val="both"/>
              <w:rPr>
                <w:rFonts w:ascii="Times New Roman" w:hAnsi="Times New Roman" w:cs="Times New Roman"/>
                <w:b/>
                <w:bCs/>
                <w:sz w:val="22"/>
              </w:rPr>
            </w:pPr>
            <w:r w:rsidRPr="009E0DFB">
              <w:rPr>
                <w:rFonts w:ascii="Times New Roman" w:hAnsi="Times New Roman" w:cs="Times New Roman"/>
                <w:b/>
                <w:bCs/>
                <w:sz w:val="22"/>
              </w:rPr>
              <w:t>Приложение №</w:t>
            </w:r>
            <w:r w:rsidR="00515F28" w:rsidRPr="009E0DFB">
              <w:rPr>
                <w:rFonts w:ascii="Times New Roman" w:hAnsi="Times New Roman" w:cs="Times New Roman"/>
                <w:b/>
                <w:bCs/>
                <w:sz w:val="22"/>
              </w:rPr>
              <w:t>8</w:t>
            </w:r>
            <w:r w:rsidR="00F60348" w:rsidRPr="009E0DFB">
              <w:rPr>
                <w:rFonts w:ascii="Times New Roman" w:hAnsi="Times New Roman" w:cs="Times New Roman"/>
                <w:b/>
                <w:bCs/>
                <w:sz w:val="22"/>
              </w:rPr>
              <w:t xml:space="preserve"> </w:t>
            </w:r>
            <w:r w:rsidR="00515F28" w:rsidRPr="009E0DFB">
              <w:rPr>
                <w:rFonts w:ascii="Times New Roman" w:hAnsi="Times New Roman" w:cs="Times New Roman"/>
                <w:b/>
                <w:bCs/>
                <w:sz w:val="22"/>
              </w:rPr>
              <w:t xml:space="preserve">– </w:t>
            </w:r>
            <w:r w:rsidR="00515F28" w:rsidRPr="009E0DFB">
              <w:rPr>
                <w:rFonts w:ascii="Times New Roman" w:hAnsi="Times New Roman" w:cs="Times New Roman"/>
                <w:bCs/>
                <w:sz w:val="22"/>
              </w:rPr>
              <w:t>Ценово предложение</w:t>
            </w:r>
            <w:r w:rsidR="00515F28" w:rsidRPr="009E0DFB">
              <w:rPr>
                <w:rFonts w:ascii="Times New Roman" w:hAnsi="Times New Roman" w:cs="Times New Roman"/>
                <w:b/>
                <w:bCs/>
                <w:sz w:val="22"/>
              </w:rPr>
              <w:t xml:space="preserve"> </w:t>
            </w:r>
            <w:r w:rsidR="007667F5" w:rsidRPr="009E0DFB">
              <w:rPr>
                <w:rFonts w:ascii="Times New Roman" w:hAnsi="Times New Roman" w:cs="Times New Roman"/>
                <w:bCs/>
                <w:sz w:val="22"/>
              </w:rPr>
              <w:t>(в самостоятелен непрозрачен плик с надпис „Предлагани ценови параметри“)</w:t>
            </w:r>
          </w:p>
        </w:tc>
        <w:tc>
          <w:tcPr>
            <w:tcW w:w="1304" w:type="dxa"/>
          </w:tcPr>
          <w:p w14:paraId="40CA8CF1" w14:textId="77777777" w:rsidR="00E31CA7" w:rsidRPr="009E0DFB" w:rsidRDefault="00E31CA7" w:rsidP="009E0DFB">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9E0DFB" w:rsidRDefault="00D546E7" w:rsidP="009E0DFB">
      <w:pPr>
        <w:spacing w:before="120" w:after="120" w:line="0" w:lineRule="atLeast"/>
        <w:ind w:firstLine="0"/>
        <w:jc w:val="both"/>
        <w:rPr>
          <w:rFonts w:ascii="Times New Roman" w:hAnsi="Times New Roman" w:cs="Times New Roman"/>
          <w:b/>
          <w:bCs/>
          <w:sz w:val="22"/>
        </w:rPr>
      </w:pPr>
    </w:p>
    <w:p w14:paraId="7C3A58A4" w14:textId="77777777" w:rsidR="00060C52" w:rsidRPr="009E0DFB" w:rsidRDefault="00060C52"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9E0DFB" w:rsidRDefault="00060C52" w:rsidP="009E0DFB">
      <w:pPr>
        <w:spacing w:before="120" w:after="120" w:line="0" w:lineRule="atLeast"/>
        <w:ind w:firstLine="0"/>
        <w:jc w:val="both"/>
        <w:rPr>
          <w:rFonts w:ascii="Times New Roman" w:eastAsia="Times New Roman" w:hAnsi="Times New Roman" w:cs="Times New Roman"/>
          <w:sz w:val="22"/>
          <w:lang w:eastAsia="bg-BG"/>
        </w:rPr>
      </w:pPr>
    </w:p>
    <w:p w14:paraId="517B5D31" w14:textId="1C64B0FA" w:rsidR="00060C52" w:rsidRPr="009E0DFB" w:rsidRDefault="00060C52"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……………201</w:t>
      </w:r>
      <w:r w:rsidR="007446BD" w:rsidRPr="009E0DFB">
        <w:rPr>
          <w:rFonts w:ascii="Times New Roman" w:eastAsia="Times New Roman" w:hAnsi="Times New Roman" w:cs="Times New Roman"/>
          <w:sz w:val="22"/>
          <w:lang w:eastAsia="bg-BG"/>
        </w:rPr>
        <w:t>9</w:t>
      </w:r>
      <w:r w:rsidRPr="009E0DFB">
        <w:rPr>
          <w:rFonts w:ascii="Times New Roman" w:eastAsia="Times New Roman" w:hAnsi="Times New Roman" w:cs="Times New Roman"/>
          <w:sz w:val="22"/>
          <w:lang w:eastAsia="bg-BG"/>
        </w:rPr>
        <w:t xml:space="preserve"> г. </w:t>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t>Декларатор: ……………………….........</w:t>
      </w:r>
    </w:p>
    <w:p w14:paraId="706DF6D3" w14:textId="6A129C53" w:rsidR="00123E78" w:rsidRPr="009E0DFB" w:rsidRDefault="00060C52" w:rsidP="009E0DFB">
      <w:pPr>
        <w:spacing w:before="120" w:after="120" w:line="0" w:lineRule="atLeast"/>
        <w:ind w:firstLine="0"/>
        <w:jc w:val="both"/>
        <w:rPr>
          <w:rFonts w:ascii="Times New Roman" w:eastAsia="Times New Roman" w:hAnsi="Times New Roman" w:cs="Times New Roman"/>
          <w:i/>
          <w:iCs/>
          <w:sz w:val="22"/>
          <w:lang w:eastAsia="bg-BG"/>
        </w:rPr>
      </w:pPr>
      <w:r w:rsidRPr="009E0DFB">
        <w:rPr>
          <w:rFonts w:ascii="Times New Roman" w:eastAsia="Times New Roman" w:hAnsi="Times New Roman" w:cs="Times New Roman"/>
          <w:i/>
          <w:iCs/>
          <w:sz w:val="22"/>
          <w:lang w:eastAsia="bg-BG"/>
        </w:rPr>
        <w:t xml:space="preserve">(дата на подписване) </w:t>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t>(подпис и печат, когато е приложимо)</w:t>
      </w:r>
    </w:p>
    <w:p w14:paraId="7C2665EB" w14:textId="38385401" w:rsidR="00060C52" w:rsidRPr="009E0DFB" w:rsidRDefault="00674FA1" w:rsidP="009E0DF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5" w:name="_Ref472857951"/>
      <w:bookmarkStart w:id="6" w:name="_Ref472857305"/>
      <w:r w:rsidRPr="009E0DFB">
        <w:rPr>
          <w:rFonts w:ascii="Times New Roman" w:eastAsia="Calibri" w:hAnsi="Times New Roman" w:cs="Times New Roman"/>
          <w:b/>
          <w:sz w:val="22"/>
          <w:lang w:eastAsia="bg-BG"/>
        </w:rPr>
        <w:lastRenderedPageBreak/>
        <w:t xml:space="preserve">Декларация </w:t>
      </w:r>
      <w:r w:rsidR="00A57253" w:rsidRPr="009E0DFB">
        <w:rPr>
          <w:rFonts w:ascii="Times New Roman" w:eastAsia="Calibri" w:hAnsi="Times New Roman" w:cs="Times New Roman"/>
          <w:b/>
          <w:sz w:val="22"/>
          <w:lang w:eastAsia="bg-BG"/>
        </w:rPr>
        <w:t>за съгласие за събиране, използване и обработване на лични данни</w:t>
      </w:r>
      <w:bookmarkEnd w:id="5"/>
    </w:p>
    <w:bookmarkEnd w:id="6"/>
    <w:p w14:paraId="01143F30" w14:textId="0FADCA8A" w:rsidR="00A57253" w:rsidRPr="009E0DFB" w:rsidRDefault="00A57253" w:rsidP="009E0DFB">
      <w:pPr>
        <w:spacing w:before="120" w:after="120" w:line="0" w:lineRule="atLeast"/>
        <w:jc w:val="center"/>
        <w:rPr>
          <w:rFonts w:ascii="Times New Roman" w:eastAsia="Calibri" w:hAnsi="Times New Roman" w:cs="Times New Roman"/>
          <w:b/>
          <w:sz w:val="22"/>
          <w:lang w:eastAsia="zh-CN"/>
        </w:rPr>
      </w:pPr>
      <w:r w:rsidRPr="009E0DFB">
        <w:rPr>
          <w:rFonts w:ascii="Times New Roman" w:eastAsia="Calibri" w:hAnsi="Times New Roman" w:cs="Times New Roman"/>
          <w:b/>
          <w:spacing w:val="5"/>
          <w:kern w:val="28"/>
          <w:sz w:val="22"/>
          <w:lang w:eastAsia="zh-CN"/>
        </w:rPr>
        <w:t>ДЕКЛАРАЦИЯ</w:t>
      </w:r>
    </w:p>
    <w:p w14:paraId="2E731FA7" w14:textId="21E8F539" w:rsidR="00862147" w:rsidRPr="009E0DFB" w:rsidRDefault="00862147" w:rsidP="009E0DFB">
      <w:pPr>
        <w:spacing w:before="120" w:after="120" w:line="0" w:lineRule="atLeast"/>
        <w:jc w:val="center"/>
        <w:rPr>
          <w:rFonts w:ascii="Times New Roman" w:hAnsi="Times New Roman" w:cs="Times New Roman"/>
          <w:b/>
          <w:sz w:val="22"/>
        </w:rPr>
      </w:pPr>
      <w:r w:rsidRPr="009E0DFB">
        <w:rPr>
          <w:rFonts w:ascii="Times New Roman" w:hAnsi="Times New Roman" w:cs="Times New Roman"/>
          <w:b/>
          <w:sz w:val="22"/>
        </w:rPr>
        <w:t>ЗА</w:t>
      </w:r>
    </w:p>
    <w:p w14:paraId="119206AA" w14:textId="3E5E8CCA" w:rsidR="00862147" w:rsidRPr="009E0DFB" w:rsidRDefault="00862147" w:rsidP="009E0DFB">
      <w:pPr>
        <w:spacing w:before="120" w:after="120" w:line="0" w:lineRule="atLeast"/>
        <w:jc w:val="center"/>
        <w:rPr>
          <w:rFonts w:ascii="Times New Roman" w:hAnsi="Times New Roman" w:cs="Times New Roman"/>
          <w:b/>
          <w:sz w:val="22"/>
        </w:rPr>
      </w:pPr>
      <w:r w:rsidRPr="009E0DFB">
        <w:rPr>
          <w:rFonts w:ascii="Times New Roman" w:hAnsi="Times New Roman" w:cs="Times New Roman"/>
          <w:b/>
          <w:sz w:val="22"/>
        </w:rPr>
        <w:t>СЪГЛАСИЕ ЗА СЪБИРАНЕ, ИЗПОЛЗВАНЕ И</w:t>
      </w:r>
    </w:p>
    <w:p w14:paraId="2A1655B1" w14:textId="77777777" w:rsidR="00862147" w:rsidRPr="009E0DFB" w:rsidRDefault="00862147" w:rsidP="009E0DFB">
      <w:pPr>
        <w:spacing w:before="120" w:after="120" w:line="0" w:lineRule="atLeast"/>
        <w:jc w:val="center"/>
        <w:rPr>
          <w:rFonts w:ascii="Times New Roman" w:hAnsi="Times New Roman" w:cs="Times New Roman"/>
          <w:b/>
          <w:sz w:val="22"/>
        </w:rPr>
      </w:pPr>
      <w:r w:rsidRPr="009E0DFB">
        <w:rPr>
          <w:rFonts w:ascii="Times New Roman" w:hAnsi="Times New Roman" w:cs="Times New Roman"/>
          <w:b/>
          <w:sz w:val="22"/>
        </w:rPr>
        <w:t>ОБРАБОТВАНЕ НА ЛИЧНИ ДАННИ</w:t>
      </w:r>
    </w:p>
    <w:p w14:paraId="35E2280A" w14:textId="77777777" w:rsidR="00862147" w:rsidRPr="009E0DFB" w:rsidRDefault="00862147" w:rsidP="009E0DFB">
      <w:pPr>
        <w:pStyle w:val="af6"/>
        <w:rPr>
          <w:sz w:val="22"/>
          <w:szCs w:val="22"/>
        </w:rPr>
      </w:pPr>
      <w:r w:rsidRPr="009E0DFB">
        <w:rPr>
          <w:sz w:val="22"/>
          <w:szCs w:val="22"/>
        </w:rPr>
        <w:t>Долуподписаният/ата ……………………………………………………...........……….....………………………………………………</w:t>
      </w:r>
    </w:p>
    <w:p w14:paraId="4026DF13" w14:textId="77777777" w:rsidR="00862147" w:rsidRPr="009E0DFB" w:rsidRDefault="00862147" w:rsidP="009E0DFB">
      <w:pPr>
        <w:pStyle w:val="af6"/>
        <w:jc w:val="center"/>
        <w:rPr>
          <w:sz w:val="22"/>
          <w:szCs w:val="22"/>
        </w:rPr>
      </w:pPr>
      <w:r w:rsidRPr="009E0DFB">
        <w:rPr>
          <w:sz w:val="22"/>
          <w:szCs w:val="22"/>
        </w:rPr>
        <w:t>(</w:t>
      </w:r>
      <w:r w:rsidRPr="009E0DFB">
        <w:rPr>
          <w:i/>
          <w:sz w:val="22"/>
          <w:szCs w:val="22"/>
        </w:rPr>
        <w:t>три имена: име, презиме и фамилия</w:t>
      </w:r>
      <w:r w:rsidRPr="009E0DFB">
        <w:rPr>
          <w:sz w:val="22"/>
          <w:szCs w:val="22"/>
        </w:rPr>
        <w:t>)</w:t>
      </w:r>
    </w:p>
    <w:p w14:paraId="2E48B4C5" w14:textId="77777777" w:rsidR="00862147" w:rsidRPr="009E0DFB" w:rsidRDefault="00862147" w:rsidP="009E0DFB">
      <w:pPr>
        <w:pStyle w:val="af6"/>
        <w:jc w:val="center"/>
        <w:rPr>
          <w:b/>
          <w:sz w:val="22"/>
          <w:szCs w:val="22"/>
        </w:rPr>
      </w:pPr>
      <w:r w:rsidRPr="009E0DFB">
        <w:rPr>
          <w:b/>
          <w:sz w:val="22"/>
          <w:szCs w:val="22"/>
        </w:rPr>
        <w:t>ДЕКЛАРИРАМ ЧЕ:</w:t>
      </w:r>
    </w:p>
    <w:p w14:paraId="364BAD61" w14:textId="543819EA" w:rsidR="00862147" w:rsidRPr="009E0DFB" w:rsidRDefault="00862147" w:rsidP="009E0DFB">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9E0DFB">
        <w:rPr>
          <w:rFonts w:ascii="Times New Roman" w:hAnsi="Times New Roman" w:cs="Times New Roman"/>
          <w:bCs/>
          <w:sz w:val="22"/>
        </w:rPr>
        <w:t xml:space="preserve">Доброволно и информативно  </w:t>
      </w:r>
      <w:r w:rsidR="00A7242E" w:rsidRPr="009E0DFB">
        <w:rPr>
          <w:rFonts w:ascii="Times New Roman" w:hAnsi="Times New Roman" w:cs="Times New Roman"/>
          <w:bCs/>
          <w:sz w:val="22"/>
        </w:rPr>
        <w:t xml:space="preserve">давам </w:t>
      </w:r>
      <w:r w:rsidRPr="009E0DFB">
        <w:rPr>
          <w:rFonts w:ascii="Times New Roman" w:hAnsi="Times New Roman" w:cs="Times New Roman"/>
          <w:bCs/>
          <w:sz w:val="22"/>
        </w:rPr>
        <w:t>изричното си съгласие на Община Пещера да обработва личните ми данни чрез автоматизирани системи и/или на хартия с цел:</w:t>
      </w:r>
    </w:p>
    <w:p w14:paraId="1047247A" w14:textId="2E8F983D" w:rsidR="00862147" w:rsidRPr="009E0DFB" w:rsidRDefault="00DF7426"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Избор на Изпълнител</w:t>
      </w:r>
      <w:r w:rsidR="00A7242E" w:rsidRPr="009E0DFB">
        <w:rPr>
          <w:rFonts w:ascii="Times New Roman" w:hAnsi="Times New Roman" w:cs="Times New Roman"/>
          <w:bCs/>
          <w:sz w:val="22"/>
        </w:rPr>
        <w:t xml:space="preserve"> по Обществена поръчка с предмет: ……………………………………………..</w:t>
      </w:r>
      <w:r w:rsidR="00862147" w:rsidRPr="009E0DFB">
        <w:rPr>
          <w:rFonts w:ascii="Times New Roman" w:hAnsi="Times New Roman" w:cs="Times New Roman"/>
          <w:bCs/>
          <w:sz w:val="22"/>
        </w:rPr>
        <w:t>.</w:t>
      </w:r>
    </w:p>
    <w:p w14:paraId="144F25AE" w14:textId="77777777" w:rsidR="00862147" w:rsidRPr="009E0DFB" w:rsidRDefault="00862147" w:rsidP="009E0DFB">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9E0DFB">
        <w:rPr>
          <w:rFonts w:ascii="Times New Roman" w:hAnsi="Times New Roman" w:cs="Times New Roman"/>
          <w:bCs/>
          <w:sz w:val="22"/>
        </w:rPr>
        <w:t xml:space="preserve">Уведомен(а) съм, че: </w:t>
      </w:r>
    </w:p>
    <w:p w14:paraId="3B653105" w14:textId="11B1F8E1"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Категориите лични данни, които ще бъдат обработвани на основата на моето съгласие, са: физическа идентичност, икономическа идентичност, имуществена идентичност и други; </w:t>
      </w:r>
    </w:p>
    <w:p w14:paraId="3416581F" w14:textId="6E5B94B2"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Достъп до личните ми данни ще имат: определени със Заповед на Кмета на Община Пещера лица, които са членове на Комисията за разглеждане, оценка и класиране на получените </w:t>
      </w:r>
      <w:r w:rsidR="00FA70C4" w:rsidRPr="009E0DFB">
        <w:rPr>
          <w:rFonts w:ascii="Times New Roman" w:hAnsi="Times New Roman" w:cs="Times New Roman"/>
          <w:bCs/>
          <w:sz w:val="22"/>
        </w:rPr>
        <w:t>оферти/</w:t>
      </w:r>
      <w:r w:rsidRPr="009E0DFB">
        <w:rPr>
          <w:rFonts w:ascii="Times New Roman" w:hAnsi="Times New Roman" w:cs="Times New Roman"/>
          <w:bCs/>
          <w:sz w:val="22"/>
        </w:rPr>
        <w:t>заявления.</w:t>
      </w:r>
    </w:p>
    <w:p w14:paraId="583F65CB" w14:textId="307CF9AA"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Личните ми данни ще бъдат съхранявани в срок до 5 години след приключване на </w:t>
      </w:r>
      <w:r w:rsidR="00FA70C4" w:rsidRPr="009E0DFB">
        <w:rPr>
          <w:rFonts w:ascii="Times New Roman" w:hAnsi="Times New Roman" w:cs="Times New Roman"/>
          <w:bCs/>
          <w:sz w:val="22"/>
        </w:rPr>
        <w:t>работата на Комисията по т. 2.2. от настоящата декларация</w:t>
      </w:r>
      <w:r w:rsidRPr="009E0DFB">
        <w:rPr>
          <w:rFonts w:ascii="Times New Roman" w:hAnsi="Times New Roman" w:cs="Times New Roman"/>
          <w:bCs/>
          <w:sz w:val="22"/>
        </w:rPr>
        <w:t xml:space="preserve">; </w:t>
      </w:r>
    </w:p>
    <w:p w14:paraId="1330EFFF" w14:textId="260D88BA"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След срока на съхранение личните ми данни ще бъдат унищожени по следния ред: </w:t>
      </w:r>
    </w:p>
    <w:p w14:paraId="5773B58B" w14:textId="77777777" w:rsidR="00862147" w:rsidRPr="009E0DFB" w:rsidRDefault="00862147" w:rsidP="009E0DFB">
      <w:pPr>
        <w:pStyle w:val="a3"/>
        <w:numPr>
          <w:ilvl w:val="2"/>
          <w:numId w:val="13"/>
        </w:numPr>
        <w:spacing w:before="120" w:after="120" w:line="0" w:lineRule="atLeast"/>
        <w:ind w:left="1701" w:hanging="708"/>
        <w:contextualSpacing w:val="0"/>
        <w:jc w:val="both"/>
        <w:rPr>
          <w:rFonts w:ascii="Times New Roman" w:hAnsi="Times New Roman" w:cs="Times New Roman"/>
          <w:bCs/>
          <w:sz w:val="22"/>
        </w:rPr>
      </w:pPr>
      <w:r w:rsidRPr="009E0DFB">
        <w:rPr>
          <w:rFonts w:ascii="Times New Roman" w:hAnsi="Times New Roman" w:cs="Times New Roman"/>
          <w:bCs/>
          <w:sz w:val="22"/>
        </w:rPr>
        <w:t xml:space="preserve">данни на хартия – чрез нарязване с </w:t>
      </w:r>
      <w:proofErr w:type="spellStart"/>
      <w:r w:rsidRPr="009E0DFB">
        <w:rPr>
          <w:rFonts w:ascii="Times New Roman" w:hAnsi="Times New Roman" w:cs="Times New Roman"/>
          <w:bCs/>
          <w:sz w:val="22"/>
        </w:rPr>
        <w:t>шредер</w:t>
      </w:r>
      <w:proofErr w:type="spellEnd"/>
      <w:r w:rsidRPr="009E0DFB">
        <w:rPr>
          <w:rFonts w:ascii="Times New Roman" w:hAnsi="Times New Roman" w:cs="Times New Roman"/>
          <w:bCs/>
          <w:sz w:val="22"/>
        </w:rPr>
        <w:t xml:space="preserve"> машина; </w:t>
      </w:r>
    </w:p>
    <w:p w14:paraId="0D088046" w14:textId="77777777" w:rsidR="00862147" w:rsidRPr="009E0DFB" w:rsidRDefault="00862147" w:rsidP="009E0DFB">
      <w:pPr>
        <w:pStyle w:val="a3"/>
        <w:numPr>
          <w:ilvl w:val="2"/>
          <w:numId w:val="13"/>
        </w:numPr>
        <w:spacing w:before="120" w:after="120" w:line="0" w:lineRule="atLeast"/>
        <w:ind w:left="1701" w:hanging="708"/>
        <w:contextualSpacing w:val="0"/>
        <w:jc w:val="both"/>
        <w:rPr>
          <w:rFonts w:ascii="Times New Roman" w:hAnsi="Times New Roman" w:cs="Times New Roman"/>
          <w:bCs/>
          <w:sz w:val="22"/>
        </w:rPr>
      </w:pPr>
      <w:r w:rsidRPr="009E0DFB">
        <w:rPr>
          <w:rFonts w:ascii="Times New Roman" w:hAnsi="Times New Roman" w:cs="Times New Roman"/>
          <w:bCs/>
          <w:sz w:val="22"/>
        </w:rPr>
        <w:t xml:space="preserve">електронни данни – чрез изтриване от електронната база данни. </w:t>
      </w:r>
    </w:p>
    <w:p w14:paraId="1A2DAAB0" w14:textId="77777777" w:rsidR="00862147" w:rsidRPr="009E0DFB" w:rsidRDefault="00862147" w:rsidP="009E0DFB">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9E0DFB">
        <w:rPr>
          <w:rFonts w:ascii="Times New Roman" w:hAnsi="Times New Roman" w:cs="Times New Roman"/>
          <w:bCs/>
          <w:sz w:val="22"/>
        </w:rPr>
        <w:t xml:space="preserve">Запознат(а) съм с правата си на субект на лични данни, а именно право на: </w:t>
      </w:r>
    </w:p>
    <w:p w14:paraId="64F9F0AF" w14:textId="77777777"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достъп до личните ми данни; </w:t>
      </w:r>
    </w:p>
    <w:p w14:paraId="6393661A" w14:textId="77777777"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коригиране (ако данните са неточни); </w:t>
      </w:r>
    </w:p>
    <w:p w14:paraId="28C0EF4E" w14:textId="77777777"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изтриване (право „да бъда забравен“); </w:t>
      </w:r>
    </w:p>
    <w:p w14:paraId="0CA9407B" w14:textId="77777777"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ограничаване на обработването; </w:t>
      </w:r>
    </w:p>
    <w:p w14:paraId="541B6A8D" w14:textId="77777777"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преносимост на личните ми данни между отделни администратори; </w:t>
      </w:r>
    </w:p>
    <w:p w14:paraId="3AD38215" w14:textId="77777777"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възражение срещу обработването на личните ми данни; </w:t>
      </w:r>
    </w:p>
    <w:p w14:paraId="5F3237D1" w14:textId="77777777"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жалба до надзорен орган; </w:t>
      </w:r>
    </w:p>
    <w:p w14:paraId="2494451D" w14:textId="77777777"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 </w:t>
      </w:r>
    </w:p>
    <w:p w14:paraId="672C2A7F" w14:textId="77777777"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защита по съдебен или административен ред, в случай че правата ми на субект на данни са били нарушени. </w:t>
      </w:r>
    </w:p>
    <w:p w14:paraId="2467367C" w14:textId="77777777" w:rsidR="00862147" w:rsidRPr="009E0DFB" w:rsidRDefault="00862147" w:rsidP="009E0DFB">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9E0DFB">
        <w:rPr>
          <w:rFonts w:ascii="Times New Roman" w:hAnsi="Times New Roman" w:cs="Times New Roman"/>
          <w:bCs/>
          <w:sz w:val="22"/>
        </w:rPr>
        <w:t>При използване на правото си по т.3 и в случай че това води до ограничаване възможността на Община Пещера да постигне целите си по т.1 от настоящата декларация, декларирам съгласието си да бъда отстранен поради невъзможността да бъдат постигнати описаните по-горе цели.</w:t>
      </w:r>
    </w:p>
    <w:p w14:paraId="4BCDCD89" w14:textId="77777777" w:rsidR="00DF7426" w:rsidRPr="009E0DFB" w:rsidRDefault="00DF7426" w:rsidP="009E0DFB">
      <w:pPr>
        <w:spacing w:before="120" w:after="120" w:line="0" w:lineRule="atLeast"/>
        <w:ind w:firstLine="0"/>
        <w:jc w:val="both"/>
        <w:rPr>
          <w:rFonts w:ascii="Times New Roman" w:hAnsi="Times New Roman" w:cs="Times New Roman"/>
          <w:bCs/>
          <w:sz w:val="22"/>
        </w:rPr>
      </w:pPr>
    </w:p>
    <w:p w14:paraId="26A1FF8D" w14:textId="762D882B" w:rsidR="00862147" w:rsidRPr="009E0DFB" w:rsidRDefault="00862147" w:rsidP="009E0DFB">
      <w:pPr>
        <w:spacing w:before="120" w:after="120" w:line="0" w:lineRule="atLeast"/>
        <w:ind w:left="426" w:firstLine="283"/>
        <w:jc w:val="both"/>
        <w:rPr>
          <w:rFonts w:ascii="Times New Roman" w:hAnsi="Times New Roman" w:cs="Times New Roman"/>
          <w:bCs/>
          <w:sz w:val="22"/>
        </w:rPr>
      </w:pPr>
      <w:r w:rsidRPr="009E0DFB">
        <w:rPr>
          <w:rFonts w:ascii="Times New Roman" w:hAnsi="Times New Roman" w:cs="Times New Roman"/>
          <w:bCs/>
          <w:sz w:val="22"/>
        </w:rPr>
        <w:t>Декларатор:</w:t>
      </w:r>
    </w:p>
    <w:p w14:paraId="26E398C7" w14:textId="39B71565" w:rsidR="00060C52" w:rsidRPr="009E0DFB" w:rsidRDefault="000536E4"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 xml:space="preserve">             </w:t>
      </w:r>
      <w:r w:rsidR="00862147" w:rsidRPr="009E0DFB">
        <w:rPr>
          <w:rFonts w:ascii="Times New Roman" w:hAnsi="Times New Roman" w:cs="Times New Roman"/>
          <w:bCs/>
          <w:sz w:val="22"/>
        </w:rPr>
        <w:t>Подпис………………...</w:t>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00862147" w:rsidRPr="009E0DFB">
        <w:rPr>
          <w:rFonts w:ascii="Times New Roman" w:hAnsi="Times New Roman" w:cs="Times New Roman"/>
          <w:bCs/>
          <w:sz w:val="22"/>
        </w:rPr>
        <w:t>Дата:</w:t>
      </w:r>
      <w:r w:rsidR="00862147" w:rsidRPr="009E0DFB">
        <w:rPr>
          <w:rFonts w:ascii="Times New Roman" w:hAnsi="Times New Roman" w:cs="Times New Roman"/>
          <w:bCs/>
          <w:sz w:val="22"/>
        </w:rPr>
        <w:tab/>
      </w:r>
    </w:p>
    <w:p w14:paraId="7B445037" w14:textId="21142661" w:rsidR="00060C52" w:rsidRPr="009E0DFB" w:rsidRDefault="00674FA1" w:rsidP="009E0DF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sz w:val="22"/>
          <w:lang w:eastAsia="bg-BG"/>
        </w:rPr>
      </w:pPr>
      <w:bookmarkStart w:id="7" w:name="_Ref472857963"/>
      <w:r w:rsidRPr="009E0DFB">
        <w:rPr>
          <w:rFonts w:ascii="Times New Roman" w:eastAsia="Calibri" w:hAnsi="Times New Roman" w:cs="Times New Roman"/>
          <w:b/>
          <w:sz w:val="22"/>
          <w:lang w:eastAsia="bg-BG"/>
        </w:rPr>
        <w:lastRenderedPageBreak/>
        <w:t>Стандартен образец за Единния европейски документ за обществени поръчки (ЕЕДОП)</w:t>
      </w:r>
      <w:bookmarkEnd w:id="7"/>
    </w:p>
    <w:p w14:paraId="6A33A2F8" w14:textId="77777777" w:rsidR="00596520" w:rsidRPr="009E0DFB" w:rsidRDefault="00596520" w:rsidP="009E0DFB">
      <w:pPr>
        <w:spacing w:before="120" w:after="120" w:line="0" w:lineRule="atLeast"/>
        <w:ind w:firstLine="0"/>
        <w:jc w:val="both"/>
        <w:rPr>
          <w:rFonts w:ascii="Times New Roman" w:hAnsi="Times New Roman" w:cs="Times New Roman"/>
          <w:bCs/>
          <w:sz w:val="22"/>
        </w:rPr>
      </w:pPr>
    </w:p>
    <w:p w14:paraId="6456F3F9" w14:textId="78017007" w:rsidR="00A1108D" w:rsidRPr="009E0DFB" w:rsidRDefault="00A1108D"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 xml:space="preserve">Съгласно чл. 67, ал.4 от Закона за обществените поръчки, във връзка с §29, т. 5, б. „а“ от Преходните и заключителни разпоредби на ЗОП, считано от 01.04.2018 г. Единният европейски документ за обществени поръчки /ЕЕДОП/ се предоставя задължително в електронен вид по образец, утвърден с акт на Европейската комисия. При подаване на офертата участниците задължително предоставят ЕЕДОП в електронен вид, като той трябва да бъде цифрово подписан и приложен на подходящ носител (оптичен или Флаш-памет), към пакета документи за участие в обществената поръчка. </w:t>
      </w:r>
    </w:p>
    <w:p w14:paraId="76DA7A49" w14:textId="77777777" w:rsidR="00A1108D" w:rsidRPr="009E0DFB" w:rsidRDefault="00A1108D" w:rsidP="009E0DFB">
      <w:pPr>
        <w:spacing w:before="120" w:after="120" w:line="0" w:lineRule="atLeast"/>
        <w:ind w:firstLine="0"/>
        <w:jc w:val="both"/>
        <w:rPr>
          <w:rFonts w:ascii="Times New Roman" w:hAnsi="Times New Roman" w:cs="Times New Roman"/>
          <w:bCs/>
          <w:sz w:val="22"/>
        </w:rPr>
      </w:pPr>
    </w:p>
    <w:p w14:paraId="369232C3" w14:textId="77777777" w:rsidR="00A1108D" w:rsidRPr="009E0DFB" w:rsidRDefault="00A1108D" w:rsidP="009E0DF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9E0DFB">
        <w:rPr>
          <w:rFonts w:ascii="Times New Roman" w:hAnsi="Times New Roman" w:cs="Times New Roman"/>
          <w:bCs/>
          <w:sz w:val="22"/>
        </w:rPr>
        <w:t>За попълване на електронен ЕЕДОП е необходимо да се изпълнят следните условия:</w:t>
      </w:r>
    </w:p>
    <w:p w14:paraId="21B24094" w14:textId="77777777" w:rsidR="00A1108D" w:rsidRPr="009E0DFB"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Изтеглете файла с разширение </w:t>
      </w:r>
      <w:proofErr w:type="spellStart"/>
      <w:r w:rsidRPr="009E0DFB">
        <w:rPr>
          <w:rFonts w:ascii="Times New Roman" w:hAnsi="Times New Roman" w:cs="Times New Roman"/>
          <w:bCs/>
          <w:sz w:val="22"/>
        </w:rPr>
        <w:t>xml</w:t>
      </w:r>
      <w:proofErr w:type="spellEnd"/>
      <w:r w:rsidRPr="009E0DFB">
        <w:rPr>
          <w:rFonts w:ascii="Times New Roman" w:hAnsi="Times New Roman" w:cs="Times New Roman"/>
          <w:bCs/>
          <w:sz w:val="22"/>
        </w:rPr>
        <w:t xml:space="preserve"> от Профила на купувача и го съхранете на компютъра си;</w:t>
      </w:r>
    </w:p>
    <w:p w14:paraId="4E642A28" w14:textId="4A6DE5D4" w:rsidR="00A1108D" w:rsidRPr="009E0DFB"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Отворете интернет страницата на системата за ЕЕДОП </w:t>
      </w:r>
      <w:hyperlink r:id="rId8" w:history="1">
        <w:r w:rsidRPr="009E0DFB">
          <w:rPr>
            <w:rStyle w:val="a5"/>
            <w:rFonts w:ascii="Times New Roman" w:hAnsi="Times New Roman" w:cs="Times New Roman"/>
            <w:bCs/>
            <w:sz w:val="22"/>
          </w:rPr>
          <w:t>https://ec.europa.eu/tools/espd/</w:t>
        </w:r>
      </w:hyperlink>
      <w:r w:rsidRPr="009E0DFB">
        <w:rPr>
          <w:rFonts w:ascii="Times New Roman" w:hAnsi="Times New Roman" w:cs="Times New Roman"/>
          <w:bCs/>
          <w:sz w:val="22"/>
        </w:rPr>
        <w:t xml:space="preserve"> и изберете български език;</w:t>
      </w:r>
    </w:p>
    <w:p w14:paraId="73B229CD" w14:textId="77777777" w:rsidR="00A1108D" w:rsidRPr="009E0DFB"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В долната част на отворилата се страница под въпроса „Вие сте?“, маркирайте отговор „Икономически оператор“;</w:t>
      </w:r>
    </w:p>
    <w:p w14:paraId="14FAA58C" w14:textId="77777777" w:rsidR="00A1108D" w:rsidRPr="009E0DFB"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В новопоявилото се поле „Искате да:“ маркирайте „заредите файл ЕЕДОП“;</w:t>
      </w:r>
    </w:p>
    <w:p w14:paraId="6EAD99F0" w14:textId="77777777" w:rsidR="00A1108D" w:rsidRPr="009E0DFB"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В новопоявилото се поле „Качите документ“ натиснете бутон „Избор на файл“ и изберете файла, който е бил запаметен, формат </w:t>
      </w:r>
      <w:proofErr w:type="spellStart"/>
      <w:r w:rsidRPr="009E0DFB">
        <w:rPr>
          <w:rFonts w:ascii="Times New Roman" w:hAnsi="Times New Roman" w:cs="Times New Roman"/>
          <w:bCs/>
          <w:sz w:val="22"/>
        </w:rPr>
        <w:t>xml</w:t>
      </w:r>
      <w:proofErr w:type="spellEnd"/>
      <w:r w:rsidRPr="009E0DFB">
        <w:rPr>
          <w:rFonts w:ascii="Times New Roman" w:hAnsi="Times New Roman" w:cs="Times New Roman"/>
          <w:bCs/>
          <w:sz w:val="22"/>
        </w:rPr>
        <w:t>;</w:t>
      </w:r>
    </w:p>
    <w:p w14:paraId="14F7813A" w14:textId="77777777" w:rsidR="00A1108D" w:rsidRPr="009E0DFB"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В новопоявилото се поле изберете мястото на дейност на Вашето предприятие и натиснете бетона „Напред“;</w:t>
      </w:r>
    </w:p>
    <w:p w14:paraId="76255D6B" w14:textId="77777777" w:rsidR="00A1108D" w:rsidRPr="009E0DFB"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Ще се зареди ЕЕДОП, който може да се попълва онлайн. След попълване на всички раздели, на последната страница ще се появи опция „Преглед“, чрез която се преглежда попълненият файл;</w:t>
      </w:r>
    </w:p>
    <w:p w14:paraId="127DB96D" w14:textId="77777777" w:rsidR="00A1108D" w:rsidRPr="009E0DFB"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След зареждане на целият файл ЕЕДОП, натиснете бутона „Изтегляне като…“ и съхранете двете опции на файла на компютъра си, за да може да се редактира </w:t>
      </w:r>
      <w:proofErr w:type="spellStart"/>
      <w:r w:rsidRPr="009E0DFB">
        <w:rPr>
          <w:rFonts w:ascii="Times New Roman" w:hAnsi="Times New Roman" w:cs="Times New Roman"/>
          <w:bCs/>
          <w:sz w:val="22"/>
        </w:rPr>
        <w:t>xml</w:t>
      </w:r>
      <w:proofErr w:type="spellEnd"/>
      <w:r w:rsidRPr="009E0DFB">
        <w:rPr>
          <w:rFonts w:ascii="Times New Roman" w:hAnsi="Times New Roman" w:cs="Times New Roman"/>
          <w:bCs/>
          <w:sz w:val="22"/>
        </w:rPr>
        <w:t xml:space="preserve"> файла повторно, ако е необходимо;</w:t>
      </w:r>
    </w:p>
    <w:p w14:paraId="7C3F3F45" w14:textId="77777777" w:rsidR="00A1108D" w:rsidRPr="009E0DFB"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PDF файлът се подписва електронно от всички лица по чл. 40, ал. 1 от ППЗОП. Подписаният ЕЕДОП се представя на електронен носител (оптичен или Флаш-памет), приложен към офертата.</w:t>
      </w:r>
    </w:p>
    <w:p w14:paraId="216B2E82" w14:textId="77777777" w:rsidR="00A1108D" w:rsidRPr="009E0DFB" w:rsidRDefault="00A1108D" w:rsidP="009E0DF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9E0DFB">
        <w:rPr>
          <w:rFonts w:ascii="Times New Roman" w:hAnsi="Times New Roman" w:cs="Times New Roman"/>
          <w:bCs/>
          <w:sz w:val="22"/>
        </w:rPr>
        <w:t>Формата в който се предоставя документът не следва да позволява редактиране на неговото съдържание.</w:t>
      </w:r>
    </w:p>
    <w:p w14:paraId="27E3EF32" w14:textId="77777777" w:rsidR="00A1108D" w:rsidRPr="009E0DFB" w:rsidRDefault="00A1108D" w:rsidP="009E0DF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9E0DFB">
        <w:rPr>
          <w:rFonts w:ascii="Times New Roman" w:hAnsi="Times New Roman" w:cs="Times New Roman"/>
          <w:bCs/>
          <w:sz w:val="22"/>
        </w:rPr>
        <w:t>Когато изискванията по чл. 54, ал. 1, т. 1, т. 2 и т. 7 от ЗОП се отнасят за повече от едно лице, всички лица попълват и подписват с електронен подпис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т. 2 и т. 7 от ЗОП се попълва в отделен ЕЕДОП за всяко лице или за някои от лицата.</w:t>
      </w:r>
    </w:p>
    <w:p w14:paraId="6E5C0CF4" w14:textId="77777777" w:rsidR="00A1108D" w:rsidRPr="009E0DFB" w:rsidRDefault="00A1108D" w:rsidP="009E0DF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9E0DFB">
        <w:rPr>
          <w:rFonts w:ascii="Times New Roman" w:hAnsi="Times New Roman" w:cs="Times New Roman"/>
          <w:bCs/>
          <w:sz w:val="22"/>
        </w:rPr>
        <w:t>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w:t>
      </w:r>
    </w:p>
    <w:p w14:paraId="5C69EAE5" w14:textId="54BD55F9" w:rsidR="00A1108D" w:rsidRPr="009E0DFB" w:rsidRDefault="00A1108D" w:rsidP="009E0DF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9E0DFB">
        <w:rPr>
          <w:rFonts w:ascii="Times New Roman" w:hAnsi="Times New Roman" w:cs="Times New Roman"/>
          <w:bCs/>
          <w:sz w:val="22"/>
        </w:rPr>
        <w:t>Приложения електронен файл на ЕЕДОП се отваря през линк:</w:t>
      </w:r>
      <w:r w:rsidR="00E814DD" w:rsidRPr="009E0DFB">
        <w:rPr>
          <w:rFonts w:ascii="Times New Roman" w:hAnsi="Times New Roman" w:cs="Times New Roman"/>
          <w:bCs/>
          <w:sz w:val="22"/>
        </w:rPr>
        <w:t xml:space="preserve"> </w:t>
      </w:r>
      <w:hyperlink r:id="rId9" w:history="1">
        <w:r w:rsidRPr="009E0DFB">
          <w:rPr>
            <w:rStyle w:val="a5"/>
            <w:rFonts w:ascii="Times New Roman" w:hAnsi="Times New Roman" w:cs="Times New Roman"/>
            <w:bCs/>
            <w:sz w:val="22"/>
          </w:rPr>
          <w:t>https://ec.europa.eu/tools/espd/filter?lang=bg</w:t>
        </w:r>
      </w:hyperlink>
    </w:p>
    <w:p w14:paraId="66652F93" w14:textId="2C590E2B" w:rsidR="00A1108D" w:rsidRPr="009E0DFB" w:rsidRDefault="00A1108D" w:rsidP="009E0DF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9E0DFB">
        <w:rPr>
          <w:rFonts w:ascii="Times New Roman" w:hAnsi="Times New Roman" w:cs="Times New Roman"/>
          <w:bCs/>
          <w:sz w:val="22"/>
        </w:rPr>
        <w:t>Повече информация за използването на системата за ЕЕДОП може да бъде намерена на адрес</w:t>
      </w:r>
      <w:r w:rsidR="00E814DD" w:rsidRPr="009E0DFB">
        <w:rPr>
          <w:rFonts w:ascii="Times New Roman" w:hAnsi="Times New Roman" w:cs="Times New Roman"/>
          <w:bCs/>
          <w:sz w:val="22"/>
        </w:rPr>
        <w:t xml:space="preserve">: </w:t>
      </w:r>
      <w:hyperlink r:id="rId10" w:history="1">
        <w:r w:rsidRPr="009E0DFB">
          <w:rPr>
            <w:rStyle w:val="a5"/>
            <w:rFonts w:ascii="Times New Roman" w:hAnsi="Times New Roman" w:cs="Times New Roman"/>
            <w:bCs/>
            <w:sz w:val="22"/>
          </w:rPr>
          <w:t>https://ec.europa.eu/tools/espd/filter?lang=bg</w:t>
        </w:r>
      </w:hyperlink>
    </w:p>
    <w:p w14:paraId="706DF6F1" w14:textId="7E3E4E62" w:rsidR="00780285" w:rsidRPr="009E0DFB" w:rsidRDefault="00780285" w:rsidP="009E0DFB">
      <w:pPr>
        <w:spacing w:before="120" w:after="120" w:line="0" w:lineRule="atLeast"/>
        <w:ind w:firstLine="0"/>
        <w:jc w:val="both"/>
        <w:rPr>
          <w:rFonts w:ascii="Times New Roman" w:hAnsi="Times New Roman" w:cs="Times New Roman"/>
          <w:bCs/>
          <w:sz w:val="22"/>
        </w:rPr>
      </w:pPr>
    </w:p>
    <w:p w14:paraId="3751FA91" w14:textId="5F0654FB" w:rsidR="00800865" w:rsidRPr="009E0DFB" w:rsidRDefault="00800865" w:rsidP="009E0DFB">
      <w:pPr>
        <w:spacing w:before="120" w:after="120" w:line="0" w:lineRule="atLeast"/>
        <w:ind w:firstLine="0"/>
        <w:jc w:val="both"/>
        <w:rPr>
          <w:rFonts w:ascii="Times New Roman" w:hAnsi="Times New Roman" w:cs="Times New Roman"/>
          <w:bCs/>
          <w:sz w:val="22"/>
        </w:rPr>
      </w:pPr>
    </w:p>
    <w:p w14:paraId="10F705E4" w14:textId="2B484045" w:rsidR="00800865" w:rsidRPr="009E0DFB" w:rsidRDefault="00800865" w:rsidP="009E0DFB">
      <w:pPr>
        <w:spacing w:before="120" w:after="120" w:line="0" w:lineRule="atLeast"/>
        <w:ind w:firstLine="0"/>
        <w:jc w:val="both"/>
        <w:rPr>
          <w:rFonts w:ascii="Times New Roman" w:hAnsi="Times New Roman" w:cs="Times New Roman"/>
          <w:bCs/>
          <w:sz w:val="22"/>
        </w:rPr>
      </w:pPr>
    </w:p>
    <w:p w14:paraId="0DD664D8" w14:textId="7FCC3F7C" w:rsidR="00800865" w:rsidRPr="009E0DFB" w:rsidRDefault="00800865" w:rsidP="009E0DFB">
      <w:pPr>
        <w:spacing w:before="120" w:after="120" w:line="0" w:lineRule="atLeast"/>
        <w:ind w:firstLine="0"/>
        <w:jc w:val="both"/>
        <w:rPr>
          <w:rFonts w:ascii="Times New Roman" w:hAnsi="Times New Roman" w:cs="Times New Roman"/>
          <w:bCs/>
          <w:sz w:val="22"/>
        </w:rPr>
      </w:pPr>
    </w:p>
    <w:p w14:paraId="59AC61C5" w14:textId="3DB1E026" w:rsidR="00800865" w:rsidRPr="009E0DFB" w:rsidRDefault="00800865" w:rsidP="009E0DFB">
      <w:pPr>
        <w:spacing w:before="120" w:after="120" w:line="0" w:lineRule="atLeast"/>
        <w:ind w:firstLine="0"/>
        <w:jc w:val="both"/>
        <w:rPr>
          <w:rFonts w:ascii="Times New Roman" w:hAnsi="Times New Roman" w:cs="Times New Roman"/>
          <w:bCs/>
          <w:sz w:val="22"/>
        </w:rPr>
      </w:pPr>
    </w:p>
    <w:p w14:paraId="6BF0F096" w14:textId="4F67FA1D" w:rsidR="00377268" w:rsidRPr="009E0DFB" w:rsidRDefault="00377268" w:rsidP="009E0DFB">
      <w:pPr>
        <w:spacing w:before="120" w:after="120" w:line="0" w:lineRule="atLeast"/>
        <w:ind w:firstLine="0"/>
        <w:jc w:val="both"/>
        <w:rPr>
          <w:rFonts w:ascii="Times New Roman" w:hAnsi="Times New Roman" w:cs="Times New Roman"/>
          <w:bCs/>
          <w:sz w:val="22"/>
        </w:rPr>
      </w:pPr>
    </w:p>
    <w:p w14:paraId="7691108A" w14:textId="77777777" w:rsidR="001B43D6" w:rsidRPr="009E0DFB" w:rsidRDefault="001B43D6" w:rsidP="009E0DFB">
      <w:pPr>
        <w:spacing w:before="120" w:after="120" w:line="0" w:lineRule="atLeast"/>
        <w:ind w:firstLine="0"/>
        <w:jc w:val="both"/>
        <w:rPr>
          <w:rFonts w:ascii="Times New Roman" w:hAnsi="Times New Roman" w:cs="Times New Roman"/>
          <w:bCs/>
          <w:sz w:val="22"/>
        </w:rPr>
      </w:pPr>
    </w:p>
    <w:p w14:paraId="35E9B2D4" w14:textId="77777777" w:rsidR="000A30B6" w:rsidRPr="009E0DFB" w:rsidRDefault="000A30B6" w:rsidP="009E0DFB">
      <w:pPr>
        <w:numPr>
          <w:ilvl w:val="0"/>
          <w:numId w:val="7"/>
        </w:numPr>
        <w:pBdr>
          <w:bottom w:val="single" w:sz="4" w:space="1" w:color="auto"/>
        </w:pBdr>
        <w:spacing w:before="120" w:after="120" w:line="0" w:lineRule="atLeast"/>
        <w:rPr>
          <w:rFonts w:ascii="Times New Roman" w:hAnsi="Times New Roman" w:cs="Times New Roman"/>
          <w:b/>
          <w:bCs/>
          <w:sz w:val="22"/>
        </w:rPr>
      </w:pPr>
      <w:bookmarkStart w:id="8" w:name="_Ref472858035"/>
      <w:r w:rsidRPr="009E0DFB">
        <w:rPr>
          <w:rFonts w:ascii="Times New Roman" w:hAnsi="Times New Roman" w:cs="Times New Roman"/>
          <w:b/>
          <w:bCs/>
          <w:sz w:val="22"/>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8"/>
    </w:p>
    <w:p w14:paraId="1F1FBA08" w14:textId="4F777C55" w:rsidR="000A30B6" w:rsidRPr="009E0DFB" w:rsidRDefault="000A30B6" w:rsidP="009E0DFB">
      <w:pPr>
        <w:spacing w:before="120" w:after="120" w:line="0" w:lineRule="atLeast"/>
        <w:ind w:firstLine="0"/>
        <w:jc w:val="center"/>
        <w:rPr>
          <w:rFonts w:ascii="Times New Roman" w:hAnsi="Times New Roman" w:cs="Times New Roman"/>
          <w:b/>
          <w:bCs/>
          <w:sz w:val="22"/>
        </w:rPr>
      </w:pPr>
      <w:r w:rsidRPr="009E0DFB">
        <w:rPr>
          <w:rFonts w:ascii="Times New Roman" w:hAnsi="Times New Roman" w:cs="Times New Roman"/>
          <w:b/>
          <w:bCs/>
          <w:sz w:val="22"/>
        </w:rPr>
        <w:t>Д Е К Л А Р А Ц И Я</w:t>
      </w:r>
    </w:p>
    <w:p w14:paraId="1F3099A7" w14:textId="77777777" w:rsidR="000A30B6" w:rsidRPr="009E0DFB" w:rsidRDefault="000A30B6" w:rsidP="009E0DFB">
      <w:pPr>
        <w:spacing w:before="120" w:after="120" w:line="0" w:lineRule="atLeast"/>
        <w:ind w:firstLine="0"/>
        <w:jc w:val="center"/>
        <w:rPr>
          <w:rFonts w:ascii="Times New Roman" w:hAnsi="Times New Roman" w:cs="Times New Roman"/>
          <w:b/>
          <w:bCs/>
          <w:sz w:val="22"/>
        </w:rPr>
      </w:pPr>
      <w:r w:rsidRPr="009E0DFB">
        <w:rPr>
          <w:rFonts w:ascii="Times New Roman" w:hAnsi="Times New Roman" w:cs="Times New Roman"/>
          <w:b/>
          <w:bCs/>
          <w:sz w:val="22"/>
        </w:rPr>
        <w:t>по</w:t>
      </w:r>
    </w:p>
    <w:p w14:paraId="26835FDB" w14:textId="617E42B5" w:rsidR="000A30B6" w:rsidRPr="009E0DFB" w:rsidRDefault="000A30B6"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bCs/>
          <w:sz w:val="22"/>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3D215D6" w14:textId="77777777" w:rsidR="000A30B6" w:rsidRPr="009E0DFB" w:rsidRDefault="000A30B6" w:rsidP="009E0DFB">
      <w:pPr>
        <w:spacing w:before="120" w:after="120" w:line="0" w:lineRule="atLeast"/>
        <w:ind w:firstLine="0"/>
        <w:jc w:val="both"/>
        <w:rPr>
          <w:rFonts w:ascii="Times New Roman" w:hAnsi="Times New Roman" w:cs="Times New Roman"/>
          <w:bCs/>
          <w:sz w:val="22"/>
        </w:rPr>
      </w:pPr>
    </w:p>
    <w:p w14:paraId="594D3F8B" w14:textId="1C244018" w:rsidR="000A30B6" w:rsidRPr="009E0DFB" w:rsidRDefault="000A30B6"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Cs/>
          <w:sz w:val="22"/>
        </w:rPr>
        <w:t>Долуподписаният/-</w:t>
      </w:r>
      <w:proofErr w:type="spellStart"/>
      <w:r w:rsidRPr="009E0DFB">
        <w:rPr>
          <w:rFonts w:ascii="Times New Roman" w:hAnsi="Times New Roman" w:cs="Times New Roman"/>
          <w:bCs/>
          <w:sz w:val="22"/>
        </w:rPr>
        <w:t>ната</w:t>
      </w:r>
      <w:proofErr w:type="spellEnd"/>
      <w:r w:rsidRPr="009E0DFB">
        <w:rPr>
          <w:rFonts w:ascii="Times New Roman" w:hAnsi="Times New Roman" w:cs="Times New Roman"/>
          <w:bCs/>
          <w:sz w:val="22"/>
        </w:rPr>
        <w:t xml:space="preserve">/ ....................... в качеството ми на ............... </w:t>
      </w:r>
      <w:r w:rsidRPr="009E0DFB">
        <w:rPr>
          <w:rFonts w:ascii="Times New Roman" w:hAnsi="Times New Roman" w:cs="Times New Roman"/>
          <w:bCs/>
          <w:i/>
          <w:sz w:val="22"/>
        </w:rPr>
        <w:t>(посочва се длъжността и качеството, в което лицето има право да представлява  и управлява - напр. изпълнителен директор, управител или др.)</w:t>
      </w:r>
      <w:r w:rsidRPr="009E0DFB">
        <w:rPr>
          <w:rFonts w:ascii="Times New Roman" w:hAnsi="Times New Roman" w:cs="Times New Roman"/>
          <w:bCs/>
          <w:sz w:val="22"/>
        </w:rPr>
        <w:t xml:space="preserve"> на </w:t>
      </w:r>
      <w:r w:rsidRPr="009E0DFB">
        <w:rPr>
          <w:rFonts w:ascii="Times New Roman" w:hAnsi="Times New Roman" w:cs="Times New Roman"/>
          <w:bCs/>
          <w:i/>
          <w:sz w:val="22"/>
        </w:rPr>
        <w:t>……………(посочва се наименованието на участника),</w:t>
      </w:r>
      <w:r w:rsidRPr="009E0DFB">
        <w:rPr>
          <w:rFonts w:ascii="Times New Roman" w:hAnsi="Times New Roman" w:cs="Times New Roman"/>
          <w:bCs/>
          <w:sz w:val="22"/>
        </w:rPr>
        <w:t xml:space="preserve"> с ЕИК ………, със седалище и адрес на управление: ................... – участник в процедура за възлагане на обществена поръчка с предмет: …………</w:t>
      </w:r>
    </w:p>
    <w:p w14:paraId="038B8C8B" w14:textId="77777777" w:rsidR="000A30B6" w:rsidRPr="009E0DFB" w:rsidRDefault="000A30B6" w:rsidP="009E0DFB">
      <w:pPr>
        <w:spacing w:before="120" w:after="120" w:line="0" w:lineRule="atLeast"/>
        <w:ind w:firstLine="0"/>
        <w:jc w:val="center"/>
        <w:rPr>
          <w:rFonts w:ascii="Times New Roman" w:hAnsi="Times New Roman" w:cs="Times New Roman"/>
          <w:b/>
          <w:bCs/>
          <w:iCs/>
          <w:sz w:val="22"/>
        </w:rPr>
      </w:pPr>
      <w:r w:rsidRPr="009E0DFB">
        <w:rPr>
          <w:rFonts w:ascii="Times New Roman" w:hAnsi="Times New Roman" w:cs="Times New Roman"/>
          <w:b/>
          <w:bCs/>
          <w:iCs/>
          <w:sz w:val="22"/>
        </w:rPr>
        <w:t>Д Е К Л А Р И Р А М</w:t>
      </w:r>
      <w:r w:rsidRPr="009E0DFB">
        <w:rPr>
          <w:rFonts w:ascii="Times New Roman" w:hAnsi="Times New Roman" w:cs="Times New Roman"/>
          <w:b/>
          <w:bCs/>
          <w:iCs/>
          <w:sz w:val="22"/>
          <w:vertAlign w:val="superscript"/>
        </w:rPr>
        <w:footnoteReference w:id="2"/>
      </w:r>
      <w:r w:rsidRPr="009E0DFB">
        <w:rPr>
          <w:rFonts w:ascii="Times New Roman" w:hAnsi="Times New Roman" w:cs="Times New Roman"/>
          <w:b/>
          <w:bCs/>
          <w:iCs/>
          <w:sz w:val="22"/>
        </w:rPr>
        <w:t>, че:</w:t>
      </w:r>
    </w:p>
    <w:p w14:paraId="1B9B6A32" w14:textId="77777777" w:rsidR="000A30B6" w:rsidRPr="009E0DFB" w:rsidRDefault="000A30B6" w:rsidP="009E0DFB">
      <w:pPr>
        <w:numPr>
          <w:ilvl w:val="6"/>
          <w:numId w:val="5"/>
        </w:numPr>
        <w:spacing w:before="120" w:after="120" w:line="0" w:lineRule="atLeast"/>
        <w:ind w:left="993"/>
        <w:jc w:val="both"/>
        <w:rPr>
          <w:rFonts w:ascii="Times New Roman" w:hAnsi="Times New Roman" w:cs="Times New Roman"/>
          <w:bCs/>
          <w:sz w:val="22"/>
        </w:rPr>
      </w:pPr>
      <w:r w:rsidRPr="009E0DFB">
        <w:rPr>
          <w:rFonts w:ascii="Times New Roman" w:hAnsi="Times New Roman" w:cs="Times New Roman"/>
          <w:bCs/>
          <w:sz w:val="22"/>
        </w:rPr>
        <w:t xml:space="preserve">Представляваното от мен дружество </w:t>
      </w:r>
      <w:r w:rsidRPr="009E0DFB">
        <w:rPr>
          <w:rFonts w:ascii="Times New Roman" w:hAnsi="Times New Roman" w:cs="Times New Roman"/>
          <w:b/>
          <w:bCs/>
          <w:sz w:val="22"/>
        </w:rPr>
        <w:t>е /не</w:t>
      </w:r>
      <w:r w:rsidRPr="009E0DFB">
        <w:rPr>
          <w:rFonts w:ascii="Times New Roman" w:hAnsi="Times New Roman" w:cs="Times New Roman"/>
          <w:bCs/>
          <w:sz w:val="22"/>
        </w:rPr>
        <w:t xml:space="preserve"> е регистрирано в юрисдикция с преференциален данъчен режим, а именно: ………  </w:t>
      </w:r>
      <w:r w:rsidRPr="009E0DFB">
        <w:rPr>
          <w:rFonts w:ascii="Times New Roman" w:hAnsi="Times New Roman" w:cs="Times New Roman"/>
          <w:bCs/>
          <w:i/>
          <w:sz w:val="22"/>
        </w:rPr>
        <w:t>/ненужното се зачертава/</w:t>
      </w:r>
    </w:p>
    <w:p w14:paraId="3445AE65" w14:textId="77777777" w:rsidR="000A30B6" w:rsidRPr="009E0DFB" w:rsidRDefault="000A30B6" w:rsidP="009E0DFB">
      <w:pPr>
        <w:numPr>
          <w:ilvl w:val="6"/>
          <w:numId w:val="5"/>
        </w:numPr>
        <w:spacing w:before="120" w:after="120" w:line="0" w:lineRule="atLeast"/>
        <w:ind w:left="993"/>
        <w:jc w:val="both"/>
        <w:rPr>
          <w:rFonts w:ascii="Times New Roman" w:hAnsi="Times New Roman" w:cs="Times New Roman"/>
          <w:bCs/>
          <w:sz w:val="22"/>
        </w:rPr>
      </w:pPr>
      <w:r w:rsidRPr="009E0DFB">
        <w:rPr>
          <w:rFonts w:ascii="Times New Roman" w:hAnsi="Times New Roman" w:cs="Times New Roman"/>
          <w:bCs/>
          <w:sz w:val="22"/>
        </w:rPr>
        <w:t xml:space="preserve">Представляваното от мен дружество </w:t>
      </w:r>
      <w:r w:rsidRPr="009E0DFB">
        <w:rPr>
          <w:rFonts w:ascii="Times New Roman" w:hAnsi="Times New Roman" w:cs="Times New Roman"/>
          <w:b/>
          <w:bCs/>
          <w:sz w:val="22"/>
        </w:rPr>
        <w:t>е / не е</w:t>
      </w:r>
      <w:r w:rsidRPr="009E0DFB">
        <w:rPr>
          <w:rFonts w:ascii="Times New Roman" w:hAnsi="Times New Roman" w:cs="Times New Roman"/>
          <w:bCs/>
          <w:sz w:val="22"/>
        </w:rPr>
        <w:t xml:space="preserve"> свързано с лица, регистрирани в юрисдикции с преференциален данъчен режим, а именно: ……………….. </w:t>
      </w:r>
      <w:r w:rsidRPr="009E0DFB">
        <w:rPr>
          <w:rFonts w:ascii="Times New Roman" w:hAnsi="Times New Roman" w:cs="Times New Roman"/>
          <w:bCs/>
          <w:i/>
          <w:sz w:val="22"/>
        </w:rPr>
        <w:t>/ненужното се зачертава/</w:t>
      </w:r>
    </w:p>
    <w:p w14:paraId="7040354D" w14:textId="77777777" w:rsidR="000A30B6" w:rsidRPr="009E0DFB" w:rsidRDefault="000A30B6" w:rsidP="009E0DFB">
      <w:pPr>
        <w:numPr>
          <w:ilvl w:val="6"/>
          <w:numId w:val="5"/>
        </w:numPr>
        <w:spacing w:before="120" w:after="120" w:line="0" w:lineRule="atLeast"/>
        <w:ind w:left="993"/>
        <w:jc w:val="both"/>
        <w:rPr>
          <w:rFonts w:ascii="Times New Roman" w:hAnsi="Times New Roman" w:cs="Times New Roman"/>
          <w:bCs/>
          <w:sz w:val="22"/>
        </w:rPr>
      </w:pPr>
      <w:r w:rsidRPr="009E0DFB">
        <w:rPr>
          <w:rFonts w:ascii="Times New Roman" w:hAnsi="Times New Roman" w:cs="Times New Roman"/>
          <w:bCs/>
          <w:sz w:val="22"/>
          <w:vertAlign w:val="superscript"/>
        </w:rPr>
        <w:footnoteReference w:id="3"/>
      </w:r>
      <w:r w:rsidRPr="009E0DFB">
        <w:rPr>
          <w:rFonts w:ascii="Times New Roman" w:hAnsi="Times New Roman" w:cs="Times New Roman"/>
          <w:bCs/>
          <w:sz w:val="22"/>
        </w:rPr>
        <w:t xml:space="preserve">Представляваното от мен дружество </w:t>
      </w:r>
      <w:r w:rsidRPr="009E0DFB">
        <w:rPr>
          <w:rFonts w:ascii="Times New Roman" w:hAnsi="Times New Roman" w:cs="Times New Roman"/>
          <w:b/>
          <w:bCs/>
          <w:sz w:val="22"/>
        </w:rPr>
        <w:t>попада</w:t>
      </w:r>
      <w:r w:rsidRPr="009E0DFB">
        <w:rPr>
          <w:rFonts w:ascii="Times New Roman" w:hAnsi="Times New Roman" w:cs="Times New Roman"/>
          <w:bCs/>
          <w:sz w:val="22"/>
        </w:rPr>
        <w:t xml:space="preserve"> в изключението на </w:t>
      </w:r>
      <w:r w:rsidRPr="009E0DFB">
        <w:rPr>
          <w:rFonts w:ascii="Times New Roman" w:hAnsi="Times New Roman" w:cs="Times New Roman"/>
          <w:b/>
          <w:bCs/>
          <w:sz w:val="22"/>
        </w:rPr>
        <w:t>чл. 4, т.</w:t>
      </w:r>
      <w:r w:rsidRPr="009E0DFB">
        <w:rPr>
          <w:rFonts w:ascii="Times New Roman" w:hAnsi="Times New Roman" w:cs="Times New Roman"/>
          <w:bCs/>
          <w:sz w:val="22"/>
        </w:rPr>
        <w:t xml:space="preserve"> …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A49B84A" w14:textId="77777777" w:rsidR="000A30B6" w:rsidRPr="009E0DFB" w:rsidRDefault="000A30B6" w:rsidP="009E0DFB">
      <w:pPr>
        <w:numPr>
          <w:ilvl w:val="6"/>
          <w:numId w:val="5"/>
        </w:numPr>
        <w:spacing w:before="120" w:after="120" w:line="0" w:lineRule="atLeast"/>
        <w:ind w:left="993"/>
        <w:jc w:val="both"/>
        <w:rPr>
          <w:rFonts w:ascii="Times New Roman" w:hAnsi="Times New Roman" w:cs="Times New Roman"/>
          <w:bCs/>
          <w:sz w:val="22"/>
        </w:rPr>
      </w:pPr>
      <w:r w:rsidRPr="009E0DFB">
        <w:rPr>
          <w:rFonts w:ascii="Times New Roman" w:hAnsi="Times New Roman" w:cs="Times New Roman"/>
          <w:bCs/>
          <w:sz w:val="22"/>
          <w:vertAlign w:val="superscript"/>
        </w:rPr>
        <w:footnoteReference w:id="4"/>
      </w:r>
      <w:r w:rsidRPr="009E0DFB">
        <w:rPr>
          <w:rFonts w:ascii="Times New Roman" w:hAnsi="Times New Roman" w:cs="Times New Roman"/>
          <w:bCs/>
          <w:sz w:val="22"/>
        </w:rPr>
        <w:t>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14:paraId="292FEFB0" w14:textId="6D9C84C9" w:rsidR="000A30B6" w:rsidRPr="009E0DFB" w:rsidRDefault="000A30B6"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Не съм в конфликт на интереси с посочените в протокола по чл. 48, ал. 6 от ППЗОП кандидати/участници.</w:t>
      </w:r>
    </w:p>
    <w:p w14:paraId="2F0AEFA1" w14:textId="77777777" w:rsidR="000A30B6" w:rsidRPr="009E0DFB" w:rsidRDefault="000A30B6"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При настъпване на промяна в обстоятелствата се задължавам да уведомя незабавно възложителя</w:t>
      </w:r>
    </w:p>
    <w:p w14:paraId="3435ED17" w14:textId="008F11A4" w:rsidR="000A30B6" w:rsidRPr="009E0DFB" w:rsidRDefault="000A30B6"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Известно ми е, че за неверни данни нося наказателна отговорност по чл. 313 от Наказателния кодекс.</w:t>
      </w:r>
    </w:p>
    <w:p w14:paraId="486A98A7" w14:textId="01034030" w:rsidR="000A30B6" w:rsidRPr="009E0DFB" w:rsidRDefault="000A30B6"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……………201</w:t>
      </w:r>
      <w:r w:rsidR="00AA4148" w:rsidRPr="009E0DFB">
        <w:rPr>
          <w:rFonts w:ascii="Times New Roman" w:hAnsi="Times New Roman" w:cs="Times New Roman"/>
          <w:bCs/>
          <w:sz w:val="22"/>
        </w:rPr>
        <w:t>9</w:t>
      </w:r>
      <w:r w:rsidRPr="009E0DFB">
        <w:rPr>
          <w:rFonts w:ascii="Times New Roman" w:hAnsi="Times New Roman" w:cs="Times New Roman"/>
          <w:bCs/>
          <w:sz w:val="22"/>
        </w:rPr>
        <w:t xml:space="preserve"> г. </w:t>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t>Декларатор: ……………………….........</w:t>
      </w:r>
    </w:p>
    <w:p w14:paraId="21542874" w14:textId="787C30C5" w:rsidR="00800865" w:rsidRPr="009E0DFB" w:rsidRDefault="000A30B6" w:rsidP="009E0DFB">
      <w:pPr>
        <w:spacing w:before="120" w:after="120" w:line="0" w:lineRule="atLeast"/>
        <w:ind w:firstLine="0"/>
        <w:jc w:val="both"/>
        <w:rPr>
          <w:rFonts w:ascii="Times New Roman" w:hAnsi="Times New Roman" w:cs="Times New Roman"/>
          <w:bCs/>
          <w:i/>
          <w:iCs/>
          <w:sz w:val="22"/>
        </w:rPr>
      </w:pPr>
      <w:r w:rsidRPr="009E0DFB">
        <w:rPr>
          <w:rFonts w:ascii="Times New Roman" w:hAnsi="Times New Roman" w:cs="Times New Roman"/>
          <w:bCs/>
          <w:i/>
          <w:iCs/>
          <w:sz w:val="22"/>
        </w:rPr>
        <w:t xml:space="preserve">(дата на подписване) </w:t>
      </w:r>
      <w:r w:rsidRPr="009E0DFB">
        <w:rPr>
          <w:rFonts w:ascii="Times New Roman" w:hAnsi="Times New Roman" w:cs="Times New Roman"/>
          <w:bCs/>
          <w:i/>
          <w:iCs/>
          <w:sz w:val="22"/>
        </w:rPr>
        <w:tab/>
      </w:r>
      <w:r w:rsidRPr="009E0DFB">
        <w:rPr>
          <w:rFonts w:ascii="Times New Roman" w:hAnsi="Times New Roman" w:cs="Times New Roman"/>
          <w:bCs/>
          <w:i/>
          <w:iCs/>
          <w:sz w:val="22"/>
        </w:rPr>
        <w:tab/>
      </w:r>
      <w:r w:rsidRPr="009E0DFB">
        <w:rPr>
          <w:rFonts w:ascii="Times New Roman" w:hAnsi="Times New Roman" w:cs="Times New Roman"/>
          <w:bCs/>
          <w:i/>
          <w:iCs/>
          <w:sz w:val="22"/>
        </w:rPr>
        <w:tab/>
      </w:r>
      <w:r w:rsidRPr="009E0DFB">
        <w:rPr>
          <w:rFonts w:ascii="Times New Roman" w:hAnsi="Times New Roman" w:cs="Times New Roman"/>
          <w:bCs/>
          <w:i/>
          <w:iCs/>
          <w:sz w:val="22"/>
        </w:rPr>
        <w:tab/>
      </w:r>
      <w:r w:rsidRPr="009E0DFB">
        <w:rPr>
          <w:rFonts w:ascii="Times New Roman" w:hAnsi="Times New Roman" w:cs="Times New Roman"/>
          <w:bCs/>
          <w:i/>
          <w:iCs/>
          <w:sz w:val="22"/>
        </w:rPr>
        <w:tab/>
      </w:r>
      <w:r w:rsidRPr="009E0DFB">
        <w:rPr>
          <w:rFonts w:ascii="Times New Roman" w:hAnsi="Times New Roman" w:cs="Times New Roman"/>
          <w:bCs/>
          <w:i/>
          <w:iCs/>
          <w:sz w:val="22"/>
        </w:rPr>
        <w:tab/>
        <w:t>(подпис и печат, когато е приложимо)</w:t>
      </w:r>
    </w:p>
    <w:p w14:paraId="0BCE845F" w14:textId="219C4C49" w:rsidR="00800865" w:rsidRPr="009E0DFB" w:rsidRDefault="00800865" w:rsidP="009E0DFB">
      <w:pPr>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jc w:val="both"/>
        <w:rPr>
          <w:rFonts w:ascii="Times New Roman" w:eastAsia="Calibri" w:hAnsi="Times New Roman" w:cs="Times New Roman"/>
          <w:b/>
          <w:sz w:val="22"/>
          <w:lang w:eastAsia="bg-BG"/>
        </w:rPr>
      </w:pPr>
      <w:bookmarkStart w:id="9" w:name="_Ref472858065"/>
      <w:r w:rsidRPr="009E0DFB">
        <w:rPr>
          <w:rFonts w:ascii="Times New Roman" w:eastAsia="Calibri" w:hAnsi="Times New Roman" w:cs="Times New Roman"/>
          <w:b/>
          <w:sz w:val="22"/>
          <w:lang w:eastAsia="bg-BG"/>
        </w:rPr>
        <w:t xml:space="preserve">Декларация по </w:t>
      </w:r>
      <w:r w:rsidR="009C1BC8" w:rsidRPr="009E0DFB">
        <w:rPr>
          <w:rFonts w:ascii="Times New Roman" w:eastAsia="Times New Roman" w:hAnsi="Times New Roman" w:cs="Times New Roman"/>
          <w:b/>
          <w:sz w:val="22"/>
          <w:lang w:eastAsia="bg-BG"/>
        </w:rPr>
        <w:t xml:space="preserve">чл. </w:t>
      </w:r>
      <w:r w:rsidR="009C1BC8" w:rsidRPr="009E0DFB">
        <w:rPr>
          <w:rFonts w:ascii="Times New Roman" w:eastAsia="Times New Roman" w:hAnsi="Times New Roman" w:cs="Times New Roman"/>
          <w:b/>
          <w:sz w:val="22"/>
          <w:lang w:val="en-US" w:eastAsia="bg-BG"/>
        </w:rPr>
        <w:t>59</w:t>
      </w:r>
      <w:r w:rsidR="009C1BC8" w:rsidRPr="009E0DFB">
        <w:rPr>
          <w:rFonts w:ascii="Times New Roman" w:eastAsia="Times New Roman" w:hAnsi="Times New Roman" w:cs="Times New Roman"/>
          <w:b/>
          <w:sz w:val="22"/>
          <w:lang w:eastAsia="bg-BG"/>
        </w:rPr>
        <w:t xml:space="preserve">, ал. </w:t>
      </w:r>
      <w:r w:rsidR="009C1BC8" w:rsidRPr="009E0DFB">
        <w:rPr>
          <w:rFonts w:ascii="Times New Roman" w:eastAsia="Times New Roman" w:hAnsi="Times New Roman" w:cs="Times New Roman"/>
          <w:b/>
          <w:sz w:val="22"/>
          <w:lang w:val="en-US" w:eastAsia="bg-BG"/>
        </w:rPr>
        <w:t>1</w:t>
      </w:r>
      <w:r w:rsidR="009C1BC8" w:rsidRPr="009E0DFB">
        <w:rPr>
          <w:rFonts w:ascii="Times New Roman" w:eastAsia="Times New Roman" w:hAnsi="Times New Roman" w:cs="Times New Roman"/>
          <w:b/>
          <w:sz w:val="22"/>
          <w:lang w:eastAsia="bg-BG"/>
        </w:rPr>
        <w:t xml:space="preserve">, т.3 и чл.59, ал.3 </w:t>
      </w:r>
      <w:r w:rsidRPr="009E0DFB">
        <w:rPr>
          <w:rFonts w:ascii="Times New Roman" w:eastAsia="Times New Roman" w:hAnsi="Times New Roman" w:cs="Times New Roman"/>
          <w:b/>
          <w:sz w:val="22"/>
          <w:lang w:eastAsia="bg-BG"/>
        </w:rPr>
        <w:t>от ЗМИП</w:t>
      </w:r>
      <w:bookmarkEnd w:id="9"/>
    </w:p>
    <w:p w14:paraId="7D0394BD" w14:textId="77777777" w:rsidR="00377268" w:rsidRPr="009E0DFB" w:rsidRDefault="00377268" w:rsidP="009E0DFB">
      <w:pPr>
        <w:spacing w:before="120" w:after="120" w:line="0" w:lineRule="atLeast"/>
        <w:ind w:firstLine="0"/>
        <w:jc w:val="both"/>
        <w:rPr>
          <w:rFonts w:ascii="Times New Roman" w:eastAsia="Times New Roman" w:hAnsi="Times New Roman" w:cs="Times New Roman"/>
          <w:b/>
          <w:sz w:val="22"/>
          <w:lang w:eastAsia="bg-BG"/>
        </w:rPr>
      </w:pPr>
    </w:p>
    <w:p w14:paraId="29C1ED18" w14:textId="77777777" w:rsidR="00800865" w:rsidRPr="009E0DFB" w:rsidRDefault="00800865" w:rsidP="009E0DFB">
      <w:pPr>
        <w:spacing w:before="120" w:after="120" w:line="0" w:lineRule="atLeast"/>
        <w:ind w:firstLine="0"/>
        <w:jc w:val="center"/>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ДЕКЛАРАЦИЯ</w:t>
      </w:r>
    </w:p>
    <w:p w14:paraId="0FB18BF0" w14:textId="77777777" w:rsidR="00800865" w:rsidRPr="009E0DFB" w:rsidRDefault="00800865" w:rsidP="009E0DFB">
      <w:pPr>
        <w:spacing w:before="120" w:after="120" w:line="0" w:lineRule="atLeast"/>
        <w:ind w:firstLine="0"/>
        <w:jc w:val="center"/>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по</w:t>
      </w:r>
    </w:p>
    <w:p w14:paraId="29521DFA" w14:textId="7C9B9212" w:rsidR="00800865" w:rsidRPr="009E0DFB" w:rsidRDefault="00800865" w:rsidP="009E0DFB">
      <w:pPr>
        <w:spacing w:before="120" w:after="120" w:line="0" w:lineRule="atLeast"/>
        <w:ind w:firstLine="0"/>
        <w:jc w:val="center"/>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 xml:space="preserve">чл. </w:t>
      </w:r>
      <w:r w:rsidR="00861C50" w:rsidRPr="009E0DFB">
        <w:rPr>
          <w:rFonts w:ascii="Times New Roman" w:eastAsia="Times New Roman" w:hAnsi="Times New Roman" w:cs="Times New Roman"/>
          <w:b/>
          <w:sz w:val="22"/>
          <w:lang w:val="en-US" w:eastAsia="bg-BG"/>
        </w:rPr>
        <w:t>59</w:t>
      </w:r>
      <w:r w:rsidRPr="009E0DFB">
        <w:rPr>
          <w:rFonts w:ascii="Times New Roman" w:eastAsia="Times New Roman" w:hAnsi="Times New Roman" w:cs="Times New Roman"/>
          <w:b/>
          <w:sz w:val="22"/>
          <w:lang w:eastAsia="bg-BG"/>
        </w:rPr>
        <w:t xml:space="preserve">, ал. </w:t>
      </w:r>
      <w:r w:rsidR="00861C50" w:rsidRPr="009E0DFB">
        <w:rPr>
          <w:rFonts w:ascii="Times New Roman" w:eastAsia="Times New Roman" w:hAnsi="Times New Roman" w:cs="Times New Roman"/>
          <w:b/>
          <w:sz w:val="22"/>
          <w:lang w:val="en-US" w:eastAsia="bg-BG"/>
        </w:rPr>
        <w:t>1</w:t>
      </w:r>
      <w:r w:rsidR="00861C50" w:rsidRPr="009E0DFB">
        <w:rPr>
          <w:rFonts w:ascii="Times New Roman" w:eastAsia="Times New Roman" w:hAnsi="Times New Roman" w:cs="Times New Roman"/>
          <w:b/>
          <w:sz w:val="22"/>
          <w:lang w:eastAsia="bg-BG"/>
        </w:rPr>
        <w:t xml:space="preserve">, т.3 </w:t>
      </w:r>
      <w:r w:rsidR="007F4D35" w:rsidRPr="009E0DFB">
        <w:rPr>
          <w:rFonts w:ascii="Times New Roman" w:eastAsia="Times New Roman" w:hAnsi="Times New Roman" w:cs="Times New Roman"/>
          <w:b/>
          <w:sz w:val="22"/>
          <w:lang w:eastAsia="bg-BG"/>
        </w:rPr>
        <w:t>във връзка с</w:t>
      </w:r>
      <w:r w:rsidR="00861C50" w:rsidRPr="009E0DFB">
        <w:rPr>
          <w:rFonts w:ascii="Times New Roman" w:eastAsia="Times New Roman" w:hAnsi="Times New Roman" w:cs="Times New Roman"/>
          <w:b/>
          <w:sz w:val="22"/>
          <w:lang w:eastAsia="bg-BG"/>
        </w:rPr>
        <w:t xml:space="preserve"> чл.59</w:t>
      </w:r>
      <w:r w:rsidR="009C1BC8" w:rsidRPr="009E0DFB">
        <w:rPr>
          <w:rFonts w:ascii="Times New Roman" w:eastAsia="Times New Roman" w:hAnsi="Times New Roman" w:cs="Times New Roman"/>
          <w:b/>
          <w:sz w:val="22"/>
          <w:lang w:eastAsia="bg-BG"/>
        </w:rPr>
        <w:t>, ал.3</w:t>
      </w:r>
      <w:r w:rsidRPr="009E0DFB">
        <w:rPr>
          <w:rFonts w:ascii="Times New Roman" w:eastAsia="Times New Roman" w:hAnsi="Times New Roman" w:cs="Times New Roman"/>
          <w:b/>
          <w:sz w:val="22"/>
          <w:lang w:eastAsia="bg-BG"/>
        </w:rPr>
        <w:t xml:space="preserve"> от ЗМИП</w:t>
      </w:r>
    </w:p>
    <w:p w14:paraId="63B15156" w14:textId="77777777" w:rsidR="00A5311A" w:rsidRPr="009E0DFB" w:rsidRDefault="00A5311A" w:rsidP="009E0DFB">
      <w:pPr>
        <w:spacing w:before="120" w:after="120" w:line="0" w:lineRule="atLeast"/>
        <w:ind w:firstLine="0"/>
        <w:jc w:val="center"/>
        <w:rPr>
          <w:rFonts w:ascii="Times New Roman" w:eastAsia="Times New Roman" w:hAnsi="Times New Roman" w:cs="Times New Roman"/>
          <w:sz w:val="22"/>
          <w:lang w:eastAsia="bg-BG"/>
        </w:rPr>
      </w:pPr>
      <w:r w:rsidRPr="009E0DFB">
        <w:rPr>
          <w:rFonts w:ascii="Times New Roman" w:eastAsia="Times New Roman" w:hAnsi="Times New Roman" w:cs="Times New Roman"/>
          <w:bCs/>
          <w:i/>
          <w:sz w:val="22"/>
          <w:lang w:eastAsia="bg-BG"/>
        </w:rPr>
        <w:t xml:space="preserve">(попълва се от представляващия участника – ЮЛ, съгласно вписването по актуална търговска регистрация, </w:t>
      </w:r>
      <w:r w:rsidRPr="009E0DFB">
        <w:rPr>
          <w:rFonts w:ascii="Times New Roman" w:eastAsia="Times New Roman" w:hAnsi="Times New Roman" w:cs="Times New Roman"/>
          <w:i/>
          <w:sz w:val="22"/>
          <w:lang w:eastAsia="bg-BG"/>
        </w:rPr>
        <w:t>както и от всяко от лицата представляващи членовете на обединението)</w:t>
      </w:r>
    </w:p>
    <w:p w14:paraId="773FBFE3" w14:textId="77777777" w:rsidR="00A5311A" w:rsidRPr="009E0DFB" w:rsidRDefault="00A5311A" w:rsidP="009E0DFB">
      <w:pPr>
        <w:spacing w:before="120" w:after="120" w:line="0" w:lineRule="atLeast"/>
        <w:ind w:firstLine="0"/>
        <w:jc w:val="center"/>
        <w:rPr>
          <w:rFonts w:ascii="Times New Roman" w:eastAsia="Times New Roman" w:hAnsi="Times New Roman" w:cs="Times New Roman"/>
          <w:b/>
          <w:sz w:val="22"/>
          <w:lang w:eastAsia="bg-BG"/>
        </w:rPr>
      </w:pPr>
    </w:p>
    <w:p w14:paraId="4E54C49B" w14:textId="77777777" w:rsidR="00800865" w:rsidRPr="009E0DFB" w:rsidRDefault="00800865" w:rsidP="009E0DFB">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25073E69" w14:textId="77777777" w:rsidR="00800865" w:rsidRPr="009E0DFB" w:rsidRDefault="00800865" w:rsidP="009E0DFB">
      <w:pPr>
        <w:spacing w:before="120" w:after="120" w:line="0" w:lineRule="atLeast"/>
        <w:ind w:firstLine="0"/>
        <w:jc w:val="both"/>
        <w:rPr>
          <w:rFonts w:ascii="Times New Roman" w:eastAsia="Times New Roman" w:hAnsi="Times New Roman" w:cs="Times New Roman"/>
          <w:b/>
          <w:sz w:val="22"/>
          <w:lang w:eastAsia="bg-BG"/>
        </w:rPr>
      </w:pPr>
      <w:r w:rsidRPr="009E0DFB">
        <w:rPr>
          <w:rFonts w:ascii="Times New Roman" w:eastAsia="Times New Roman" w:hAnsi="Times New Roman" w:cs="Times New Roman"/>
          <w:sz w:val="22"/>
          <w:lang w:eastAsia="bg-BG"/>
        </w:rPr>
        <w:t>Долуподписаният/-</w:t>
      </w:r>
      <w:proofErr w:type="spellStart"/>
      <w:r w:rsidRPr="009E0DFB">
        <w:rPr>
          <w:rFonts w:ascii="Times New Roman" w:eastAsia="Times New Roman" w:hAnsi="Times New Roman" w:cs="Times New Roman"/>
          <w:sz w:val="22"/>
          <w:lang w:eastAsia="bg-BG"/>
        </w:rPr>
        <w:t>ната</w:t>
      </w:r>
      <w:proofErr w:type="spellEnd"/>
      <w:r w:rsidRPr="009E0DFB">
        <w:rPr>
          <w:rFonts w:ascii="Times New Roman" w:eastAsia="Times New Roman" w:hAnsi="Times New Roman" w:cs="Times New Roman"/>
          <w:sz w:val="22"/>
          <w:lang w:eastAsia="bg-BG"/>
        </w:rPr>
        <w:t xml:space="preserve">/ ....................... в качеството ми на ............... </w:t>
      </w:r>
      <w:r w:rsidRPr="009E0DFB">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9E0DFB">
        <w:rPr>
          <w:rFonts w:ascii="Times New Roman" w:eastAsia="Times New Roman" w:hAnsi="Times New Roman" w:cs="Times New Roman"/>
          <w:sz w:val="22"/>
          <w:lang w:eastAsia="bg-BG"/>
        </w:rPr>
        <w:t xml:space="preserve"> на </w:t>
      </w:r>
      <w:r w:rsidRPr="009E0DFB">
        <w:rPr>
          <w:rFonts w:ascii="Times New Roman" w:eastAsia="Times New Roman" w:hAnsi="Times New Roman" w:cs="Times New Roman"/>
          <w:i/>
          <w:sz w:val="22"/>
          <w:lang w:eastAsia="bg-BG"/>
        </w:rPr>
        <w:t>……………(посочва се наименованието на участника),</w:t>
      </w:r>
      <w:r w:rsidRPr="009E0DFB">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9E0DFB">
        <w:rPr>
          <w:rFonts w:ascii="Times New Roman" w:hAnsi="Times New Roman" w:cs="Times New Roman"/>
          <w:bCs/>
          <w:sz w:val="22"/>
        </w:rPr>
        <w:t xml:space="preserve"> </w:t>
      </w:r>
      <w:r w:rsidRPr="009E0DFB">
        <w:rPr>
          <w:rFonts w:ascii="Times New Roman" w:eastAsia="Times New Roman" w:hAnsi="Times New Roman" w:cs="Times New Roman"/>
          <w:sz w:val="22"/>
          <w:lang w:eastAsia="bg-BG"/>
        </w:rPr>
        <w:t>…………</w:t>
      </w:r>
    </w:p>
    <w:p w14:paraId="21F1FC4B" w14:textId="77777777" w:rsidR="00800865" w:rsidRPr="009E0DFB" w:rsidRDefault="00800865" w:rsidP="009E0DFB">
      <w:pPr>
        <w:spacing w:before="120" w:after="120" w:line="0" w:lineRule="atLeast"/>
        <w:ind w:firstLine="0"/>
        <w:jc w:val="both"/>
        <w:rPr>
          <w:rFonts w:ascii="Times New Roman" w:eastAsia="Times New Roman" w:hAnsi="Times New Roman" w:cs="Times New Roman"/>
          <w:b/>
          <w:sz w:val="22"/>
          <w:lang w:eastAsia="bg-BG"/>
        </w:rPr>
      </w:pPr>
    </w:p>
    <w:p w14:paraId="5B687AEC" w14:textId="77777777" w:rsidR="00800865" w:rsidRPr="009E0DFB" w:rsidRDefault="00800865" w:rsidP="009E0DFB">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9E0DFB">
        <w:rPr>
          <w:rFonts w:ascii="Times New Roman" w:eastAsia="Calibri" w:hAnsi="Times New Roman" w:cs="Times New Roman"/>
          <w:b/>
          <w:bCs/>
          <w:iCs/>
          <w:sz w:val="22"/>
          <w:lang w:eastAsia="x-none"/>
        </w:rPr>
        <w:t>Д Е К Л А Р И Р А М, че:</w:t>
      </w:r>
    </w:p>
    <w:p w14:paraId="524099FB" w14:textId="77777777" w:rsidR="00800865" w:rsidRPr="009E0DFB" w:rsidRDefault="00800865" w:rsidP="009E0DFB">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136021C1" w14:textId="1D83616B" w:rsidR="00800865" w:rsidRPr="009E0DFB" w:rsidRDefault="00AA0008"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действителен собственик по смисъла на §2, ал. 1 от ДР на ЗМИП на горепосоченото юридическо лице е/са следното физическо лице/следните физически лица</w:t>
      </w:r>
      <w:r w:rsidR="00800865" w:rsidRPr="009E0DFB">
        <w:rPr>
          <w:rFonts w:ascii="Times New Roman" w:eastAsia="Times New Roman" w:hAnsi="Times New Roman" w:cs="Times New Roman"/>
          <w:sz w:val="22"/>
          <w:lang w:eastAsia="bg-BG"/>
        </w:rPr>
        <w:t>:</w:t>
      </w:r>
    </w:p>
    <w:p w14:paraId="69FBAE58" w14:textId="77777777" w:rsidR="00800865" w:rsidRPr="009E0DFB" w:rsidRDefault="00800865" w:rsidP="009E0DFB">
      <w:pPr>
        <w:spacing w:before="120" w:after="120" w:line="0" w:lineRule="atLeast"/>
        <w:ind w:firstLine="0"/>
        <w:jc w:val="both"/>
        <w:rPr>
          <w:rFonts w:ascii="Times New Roman" w:eastAsia="Times New Roman" w:hAnsi="Times New Roman" w:cs="Times New Roman"/>
          <w:sz w:val="22"/>
          <w:lang w:eastAsia="bg-BG"/>
        </w:rPr>
      </w:pPr>
    </w:p>
    <w:p w14:paraId="775C5FE0" w14:textId="77777777" w:rsidR="00800865" w:rsidRPr="009E0DFB" w:rsidRDefault="00800865" w:rsidP="009E0DFB">
      <w:pPr>
        <w:numPr>
          <w:ilvl w:val="6"/>
          <w:numId w:val="38"/>
        </w:numPr>
        <w:spacing w:before="120" w:after="120" w:line="0" w:lineRule="atLeast"/>
        <w:ind w:left="426"/>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2DD70285" w14:textId="77777777" w:rsidR="00800865" w:rsidRPr="009E0DFB" w:rsidRDefault="00800865" w:rsidP="009E0DFB">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2C8882C2" w14:textId="77777777" w:rsidR="00800865" w:rsidRPr="009E0DFB" w:rsidRDefault="00800865" w:rsidP="009E0DFB">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0C0D092C" w14:textId="77777777" w:rsidR="00800865" w:rsidRPr="009E0DFB" w:rsidRDefault="00800865" w:rsidP="009E0DFB">
      <w:pPr>
        <w:spacing w:before="120" w:after="120" w:line="0" w:lineRule="atLeast"/>
        <w:ind w:firstLine="720"/>
        <w:jc w:val="both"/>
        <w:rPr>
          <w:rFonts w:ascii="Times New Roman" w:eastAsia="Times New Roman" w:hAnsi="Times New Roman" w:cs="Times New Roman"/>
          <w:sz w:val="22"/>
          <w:lang w:eastAsia="bg-BG"/>
        </w:rPr>
      </w:pPr>
    </w:p>
    <w:p w14:paraId="6B259567" w14:textId="77777777" w:rsidR="00800865" w:rsidRPr="009E0DFB" w:rsidRDefault="00800865" w:rsidP="009E0DFB">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9E0DFB">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1BE18802" w14:textId="77777777" w:rsidR="00800865" w:rsidRPr="009E0DFB" w:rsidRDefault="00800865" w:rsidP="009E0DFB">
      <w:pPr>
        <w:spacing w:before="120" w:after="120" w:line="0" w:lineRule="atLeast"/>
        <w:ind w:firstLine="0"/>
        <w:jc w:val="both"/>
        <w:rPr>
          <w:rFonts w:ascii="Times New Roman" w:eastAsia="Times New Roman" w:hAnsi="Times New Roman" w:cs="Times New Roman"/>
          <w:sz w:val="22"/>
          <w:lang w:eastAsia="bg-BG"/>
        </w:rPr>
      </w:pPr>
    </w:p>
    <w:p w14:paraId="362B644F" w14:textId="77777777" w:rsidR="00800865" w:rsidRPr="009E0DFB" w:rsidRDefault="00800865"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9B3EB4A" w14:textId="77777777" w:rsidR="00800865" w:rsidRPr="009E0DFB" w:rsidRDefault="00800865" w:rsidP="009E0DFB">
      <w:pPr>
        <w:spacing w:before="120" w:after="120" w:line="0" w:lineRule="atLeast"/>
        <w:ind w:firstLine="0"/>
        <w:jc w:val="both"/>
        <w:rPr>
          <w:rFonts w:ascii="Times New Roman" w:eastAsia="Times New Roman" w:hAnsi="Times New Roman" w:cs="Times New Roman"/>
          <w:sz w:val="22"/>
          <w:lang w:eastAsia="bg-BG"/>
        </w:rPr>
      </w:pPr>
    </w:p>
    <w:p w14:paraId="46563F63" w14:textId="26E427A6" w:rsidR="00800865" w:rsidRPr="009E0DFB" w:rsidRDefault="00800865"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……………201</w:t>
      </w:r>
      <w:r w:rsidR="00C917C7" w:rsidRPr="009E0DFB">
        <w:rPr>
          <w:rFonts w:ascii="Times New Roman" w:eastAsia="Times New Roman" w:hAnsi="Times New Roman" w:cs="Times New Roman"/>
          <w:sz w:val="22"/>
          <w:lang w:eastAsia="bg-BG"/>
        </w:rPr>
        <w:t>9</w:t>
      </w:r>
      <w:r w:rsidRPr="009E0DFB">
        <w:rPr>
          <w:rFonts w:ascii="Times New Roman" w:eastAsia="Times New Roman" w:hAnsi="Times New Roman" w:cs="Times New Roman"/>
          <w:sz w:val="22"/>
          <w:lang w:eastAsia="bg-BG"/>
        </w:rPr>
        <w:t xml:space="preserve"> г. </w:t>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t>Декларатор: ……………………….........</w:t>
      </w:r>
    </w:p>
    <w:p w14:paraId="75CA9A12" w14:textId="77777777" w:rsidR="00800865" w:rsidRPr="009E0DFB" w:rsidRDefault="00800865" w:rsidP="009E0DFB">
      <w:pPr>
        <w:spacing w:before="120" w:after="120" w:line="0" w:lineRule="atLeast"/>
        <w:ind w:firstLine="0"/>
        <w:jc w:val="both"/>
        <w:rPr>
          <w:rFonts w:ascii="Times New Roman" w:eastAsia="Times New Roman" w:hAnsi="Times New Roman" w:cs="Times New Roman"/>
          <w:i/>
          <w:iCs/>
          <w:sz w:val="22"/>
          <w:lang w:eastAsia="bg-BG"/>
        </w:rPr>
      </w:pPr>
      <w:r w:rsidRPr="009E0DFB">
        <w:rPr>
          <w:rFonts w:ascii="Times New Roman" w:eastAsia="Times New Roman" w:hAnsi="Times New Roman" w:cs="Times New Roman"/>
          <w:i/>
          <w:iCs/>
          <w:sz w:val="22"/>
          <w:lang w:eastAsia="bg-BG"/>
        </w:rPr>
        <w:t xml:space="preserve">(дата на подписване) </w:t>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t>(подпис и печат, когато е приложимо)</w:t>
      </w:r>
    </w:p>
    <w:p w14:paraId="789280E0" w14:textId="4CCB40EB" w:rsidR="00354B20" w:rsidRPr="009E0DFB" w:rsidRDefault="00354B20" w:rsidP="009E0DFB">
      <w:pPr>
        <w:spacing w:before="120" w:after="120" w:line="0" w:lineRule="atLeast"/>
        <w:ind w:firstLine="0"/>
        <w:jc w:val="both"/>
        <w:rPr>
          <w:rFonts w:ascii="Times New Roman" w:hAnsi="Times New Roman" w:cs="Times New Roman"/>
          <w:bCs/>
          <w:sz w:val="22"/>
        </w:rPr>
      </w:pPr>
      <w:bookmarkStart w:id="10" w:name="_Hlk1471164"/>
    </w:p>
    <w:p w14:paraId="2C8664C5" w14:textId="788EC693" w:rsidR="004E6166" w:rsidRPr="009E0DFB" w:rsidRDefault="004E6166" w:rsidP="009E0DFB">
      <w:pPr>
        <w:spacing w:before="120" w:after="120" w:line="0" w:lineRule="atLeast"/>
        <w:ind w:firstLine="0"/>
        <w:jc w:val="both"/>
        <w:rPr>
          <w:rFonts w:ascii="Times New Roman" w:hAnsi="Times New Roman" w:cs="Times New Roman"/>
          <w:bCs/>
          <w:sz w:val="22"/>
        </w:rPr>
      </w:pPr>
    </w:p>
    <w:p w14:paraId="5046BC81" w14:textId="210C7EEF" w:rsidR="004E6166" w:rsidRPr="009E0DFB" w:rsidRDefault="004E6166" w:rsidP="009E0DFB">
      <w:pPr>
        <w:spacing w:before="120" w:after="120" w:line="0" w:lineRule="atLeast"/>
        <w:ind w:firstLine="0"/>
        <w:jc w:val="both"/>
        <w:rPr>
          <w:rFonts w:ascii="Times New Roman" w:hAnsi="Times New Roman" w:cs="Times New Roman"/>
          <w:bCs/>
          <w:sz w:val="22"/>
        </w:rPr>
      </w:pPr>
    </w:p>
    <w:p w14:paraId="782D86E0" w14:textId="77777777" w:rsidR="00D5126E" w:rsidRPr="009E0DFB" w:rsidRDefault="00D5126E" w:rsidP="009E0DFB">
      <w:pPr>
        <w:spacing w:before="120" w:after="120" w:line="0" w:lineRule="atLeast"/>
        <w:ind w:firstLine="0"/>
        <w:rPr>
          <w:rFonts w:ascii="Times New Roman" w:eastAsia="Times New Roman" w:hAnsi="Times New Roman" w:cs="Times New Roman"/>
          <w:sz w:val="22"/>
          <w:lang w:val="en-GB"/>
        </w:rPr>
      </w:pPr>
      <w:proofErr w:type="spellStart"/>
      <w:r w:rsidRPr="009E0DFB">
        <w:rPr>
          <w:rFonts w:ascii="Times New Roman" w:eastAsia="Times New Roman" w:hAnsi="Times New Roman" w:cs="Times New Roman"/>
          <w:sz w:val="22"/>
          <w:lang w:val="en-GB"/>
        </w:rPr>
        <w:t>Декларацията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представя</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само</w:t>
      </w:r>
      <w:proofErr w:type="spellEnd"/>
      <w:r w:rsidRPr="009E0DFB">
        <w:rPr>
          <w:rFonts w:ascii="Times New Roman" w:eastAsia="Times New Roman" w:hAnsi="Times New Roman" w:cs="Times New Roman"/>
          <w:sz w:val="22"/>
          <w:lang w:val="en-GB"/>
        </w:rPr>
        <w:t xml:space="preserve"> в </w:t>
      </w:r>
      <w:proofErr w:type="spellStart"/>
      <w:r w:rsidRPr="009E0DFB">
        <w:rPr>
          <w:rFonts w:ascii="Times New Roman" w:eastAsia="Times New Roman" w:hAnsi="Times New Roman" w:cs="Times New Roman"/>
          <w:sz w:val="22"/>
          <w:lang w:val="en-GB"/>
        </w:rPr>
        <w:t>случай</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че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идентификацията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действителния</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собственик</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юридическото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лице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за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целите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Закона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за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мерките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срещу</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изпирането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пари</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може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да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бъде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извършена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чрез</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вписаните</w:t>
      </w:r>
      <w:proofErr w:type="spellEnd"/>
      <w:r w:rsidRPr="009E0DFB">
        <w:rPr>
          <w:rFonts w:ascii="Times New Roman" w:eastAsia="Times New Roman" w:hAnsi="Times New Roman" w:cs="Times New Roman"/>
          <w:sz w:val="22"/>
          <w:lang w:val="en-GB"/>
        </w:rPr>
        <w:t xml:space="preserve"> в </w:t>
      </w:r>
      <w:proofErr w:type="spellStart"/>
      <w:r w:rsidRPr="009E0DFB">
        <w:rPr>
          <w:rFonts w:ascii="Times New Roman" w:eastAsia="Times New Roman" w:hAnsi="Times New Roman" w:cs="Times New Roman"/>
          <w:sz w:val="22"/>
          <w:lang w:val="en-GB"/>
        </w:rPr>
        <w:t>Търговския</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регистър</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към</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Агенция</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вписванията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данни</w:t>
      </w:r>
      <w:proofErr w:type="spellEnd"/>
      <w:r w:rsidRPr="009E0DFB">
        <w:rPr>
          <w:rFonts w:ascii="Times New Roman" w:eastAsia="Times New Roman" w:hAnsi="Times New Roman" w:cs="Times New Roman"/>
          <w:sz w:val="22"/>
          <w:lang w:val="en-GB"/>
        </w:rPr>
        <w:t xml:space="preserve"> и </w:t>
      </w:r>
      <w:proofErr w:type="spellStart"/>
      <w:r w:rsidRPr="009E0DFB">
        <w:rPr>
          <w:rFonts w:ascii="Times New Roman" w:eastAsia="Times New Roman" w:hAnsi="Times New Roman" w:cs="Times New Roman"/>
          <w:sz w:val="22"/>
          <w:lang w:val="en-GB"/>
        </w:rPr>
        <w:t>липса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възможност</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за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представяне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документите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чл</w:t>
      </w:r>
      <w:proofErr w:type="spellEnd"/>
      <w:r w:rsidRPr="009E0DFB">
        <w:rPr>
          <w:rFonts w:ascii="Times New Roman" w:eastAsia="Times New Roman" w:hAnsi="Times New Roman" w:cs="Times New Roman"/>
          <w:sz w:val="22"/>
          <w:lang w:val="en-GB"/>
        </w:rPr>
        <w:t xml:space="preserve">. 59, </w:t>
      </w:r>
      <w:proofErr w:type="spellStart"/>
      <w:r w:rsidRPr="009E0DFB">
        <w:rPr>
          <w:rFonts w:ascii="Times New Roman" w:eastAsia="Times New Roman" w:hAnsi="Times New Roman" w:cs="Times New Roman"/>
          <w:sz w:val="22"/>
          <w:lang w:val="en-GB"/>
        </w:rPr>
        <w:t>ал</w:t>
      </w:r>
      <w:proofErr w:type="spellEnd"/>
      <w:r w:rsidRPr="009E0DFB">
        <w:rPr>
          <w:rFonts w:ascii="Times New Roman" w:eastAsia="Times New Roman" w:hAnsi="Times New Roman" w:cs="Times New Roman"/>
          <w:sz w:val="22"/>
          <w:lang w:val="en-GB"/>
        </w:rPr>
        <w:t xml:space="preserve">. 1, т. 1 и 2 </w:t>
      </w:r>
      <w:proofErr w:type="spellStart"/>
      <w:r w:rsidRPr="009E0DFB">
        <w:rPr>
          <w:rFonts w:ascii="Times New Roman" w:eastAsia="Times New Roman" w:hAnsi="Times New Roman" w:cs="Times New Roman"/>
          <w:sz w:val="22"/>
          <w:lang w:val="en-GB"/>
        </w:rPr>
        <w:t>от</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ЗМИП</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към</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офертата</w:t>
      </w:r>
      <w:proofErr w:type="spellEnd"/>
      <w:r w:rsidRPr="009E0DFB">
        <w:rPr>
          <w:rFonts w:ascii="Times New Roman" w:eastAsia="Times New Roman" w:hAnsi="Times New Roman" w:cs="Times New Roman"/>
          <w:sz w:val="22"/>
          <w:lang w:val="en-GB"/>
        </w:rPr>
        <w:t>.</w:t>
      </w:r>
    </w:p>
    <w:p w14:paraId="059C4247" w14:textId="77777777" w:rsidR="00D5126E" w:rsidRPr="009E0DFB" w:rsidRDefault="00D5126E" w:rsidP="009E0DFB">
      <w:pPr>
        <w:spacing w:before="120" w:after="120" w:line="0" w:lineRule="atLeast"/>
        <w:ind w:firstLine="0"/>
        <w:rPr>
          <w:rFonts w:ascii="Times New Roman" w:eastAsia="Times New Roman" w:hAnsi="Times New Roman" w:cs="Times New Roman"/>
          <w:sz w:val="22"/>
          <w:lang w:val="en-GB"/>
        </w:rPr>
      </w:pPr>
      <w:proofErr w:type="spellStart"/>
      <w:r w:rsidRPr="009E0DFB">
        <w:rPr>
          <w:rFonts w:ascii="Times New Roman" w:eastAsia="Times New Roman" w:hAnsi="Times New Roman" w:cs="Times New Roman"/>
          <w:sz w:val="22"/>
          <w:lang w:val="en-GB"/>
        </w:rPr>
        <w:t>Декларацията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представя</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за</w:t>
      </w:r>
      <w:proofErr w:type="spellEnd"/>
      <w:r w:rsidRPr="009E0DFB">
        <w:rPr>
          <w:rFonts w:ascii="Times New Roman" w:eastAsia="Times New Roman" w:hAnsi="Times New Roman" w:cs="Times New Roman"/>
          <w:sz w:val="22"/>
          <w:lang w:val="en-GB"/>
        </w:rPr>
        <w:t>:</w:t>
      </w:r>
    </w:p>
    <w:p w14:paraId="56A75DDB" w14:textId="77777777" w:rsidR="00D5126E" w:rsidRPr="009E0DFB" w:rsidRDefault="00D5126E" w:rsidP="009E0DFB">
      <w:pPr>
        <w:widowControl w:val="0"/>
        <w:numPr>
          <w:ilvl w:val="0"/>
          <w:numId w:val="40"/>
        </w:numPr>
        <w:tabs>
          <w:tab w:val="left" w:pos="-720"/>
          <w:tab w:val="left" w:pos="284"/>
        </w:tabs>
        <w:suppressAutoHyphens/>
        <w:spacing w:before="120" w:after="120" w:line="0" w:lineRule="atLeast"/>
        <w:ind w:left="142" w:firstLine="0"/>
        <w:jc w:val="both"/>
        <w:rPr>
          <w:rFonts w:ascii="Times New Roman" w:eastAsia="Times New Roman" w:hAnsi="Times New Roman" w:cs="Times New Roman"/>
          <w:sz w:val="22"/>
          <w:lang w:val="en-GB"/>
        </w:rPr>
      </w:pPr>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участници</w:t>
      </w:r>
      <w:proofErr w:type="spellEnd"/>
      <w:r w:rsidRPr="009E0DFB">
        <w:rPr>
          <w:rFonts w:ascii="Times New Roman" w:eastAsia="Times New Roman" w:hAnsi="Times New Roman" w:cs="Times New Roman"/>
          <w:sz w:val="22"/>
          <w:lang w:val="en-GB"/>
        </w:rPr>
        <w:t xml:space="preserve"> – </w:t>
      </w:r>
      <w:proofErr w:type="spellStart"/>
      <w:r w:rsidRPr="009E0DFB">
        <w:rPr>
          <w:rFonts w:ascii="Times New Roman" w:eastAsia="Times New Roman" w:hAnsi="Times New Roman" w:cs="Times New Roman"/>
          <w:sz w:val="22"/>
          <w:lang w:val="en-GB"/>
        </w:rPr>
        <w:t>юридически</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лица</w:t>
      </w:r>
      <w:proofErr w:type="spellEnd"/>
      <w:r w:rsidRPr="009E0DFB">
        <w:rPr>
          <w:rFonts w:ascii="Times New Roman" w:eastAsia="Times New Roman" w:hAnsi="Times New Roman" w:cs="Times New Roman"/>
          <w:sz w:val="22"/>
          <w:lang w:val="en-GB"/>
        </w:rPr>
        <w:t xml:space="preserve">. В </w:t>
      </w:r>
      <w:proofErr w:type="spellStart"/>
      <w:r w:rsidRPr="009E0DFB">
        <w:rPr>
          <w:rFonts w:ascii="Times New Roman" w:eastAsia="Times New Roman" w:hAnsi="Times New Roman" w:cs="Times New Roman"/>
          <w:sz w:val="22"/>
          <w:lang w:val="en-GB"/>
        </w:rPr>
        <w:t>този</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случай</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декларацията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подписва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от</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представляващия</w:t>
      </w:r>
      <w:proofErr w:type="spellEnd"/>
      <w:r w:rsidRPr="009E0DFB">
        <w:rPr>
          <w:rFonts w:ascii="Times New Roman" w:eastAsia="Times New Roman" w:hAnsi="Times New Roman" w:cs="Times New Roman"/>
          <w:sz w:val="22"/>
          <w:lang w:val="en-GB"/>
        </w:rPr>
        <w:t>/</w:t>
      </w:r>
      <w:proofErr w:type="spellStart"/>
      <w:r w:rsidRPr="009E0DFB">
        <w:rPr>
          <w:rFonts w:ascii="Times New Roman" w:eastAsia="Times New Roman" w:hAnsi="Times New Roman" w:cs="Times New Roman"/>
          <w:sz w:val="22"/>
          <w:lang w:val="en-GB"/>
        </w:rPr>
        <w:t>ите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юридическото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лице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съгласно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актуалната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търговска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регистрация</w:t>
      </w:r>
      <w:proofErr w:type="spellEnd"/>
      <w:r w:rsidRPr="009E0DFB">
        <w:rPr>
          <w:rFonts w:ascii="Times New Roman" w:eastAsia="Times New Roman" w:hAnsi="Times New Roman" w:cs="Times New Roman"/>
          <w:sz w:val="22"/>
          <w:lang w:val="en-GB"/>
        </w:rPr>
        <w:t>;</w:t>
      </w:r>
    </w:p>
    <w:p w14:paraId="6DC88002" w14:textId="77777777" w:rsidR="00D5126E" w:rsidRPr="009E0DFB" w:rsidRDefault="00D5126E" w:rsidP="009E0DFB">
      <w:pPr>
        <w:widowControl w:val="0"/>
        <w:numPr>
          <w:ilvl w:val="0"/>
          <w:numId w:val="40"/>
        </w:numPr>
        <w:tabs>
          <w:tab w:val="left" w:pos="-720"/>
          <w:tab w:val="left" w:pos="284"/>
        </w:tabs>
        <w:suppressAutoHyphens/>
        <w:spacing w:before="120" w:after="120" w:line="0" w:lineRule="atLeast"/>
        <w:ind w:left="142" w:firstLine="0"/>
        <w:jc w:val="both"/>
        <w:rPr>
          <w:rFonts w:ascii="Times New Roman" w:eastAsia="Times New Roman" w:hAnsi="Times New Roman" w:cs="Times New Roman"/>
          <w:sz w:val="22"/>
          <w:lang w:val="en-GB"/>
        </w:rPr>
      </w:pPr>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членове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обединение</w:t>
      </w:r>
      <w:proofErr w:type="spellEnd"/>
      <w:r w:rsidRPr="009E0DFB">
        <w:rPr>
          <w:rFonts w:ascii="Times New Roman" w:eastAsia="Times New Roman" w:hAnsi="Times New Roman" w:cs="Times New Roman"/>
          <w:sz w:val="22"/>
          <w:lang w:val="en-GB"/>
        </w:rPr>
        <w:t xml:space="preserve"> - </w:t>
      </w:r>
      <w:proofErr w:type="spellStart"/>
      <w:r w:rsidRPr="009E0DFB">
        <w:rPr>
          <w:rFonts w:ascii="Times New Roman" w:eastAsia="Times New Roman" w:hAnsi="Times New Roman" w:cs="Times New Roman"/>
          <w:sz w:val="22"/>
          <w:lang w:val="en-GB"/>
        </w:rPr>
        <w:t>неперсонифицирано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дружество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които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юридически</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лица</w:t>
      </w:r>
      <w:proofErr w:type="spellEnd"/>
      <w:r w:rsidRPr="009E0DFB">
        <w:rPr>
          <w:rFonts w:ascii="Times New Roman" w:eastAsia="Times New Roman" w:hAnsi="Times New Roman" w:cs="Times New Roman"/>
          <w:sz w:val="22"/>
          <w:lang w:val="en-GB"/>
        </w:rPr>
        <w:t xml:space="preserve">. В </w:t>
      </w:r>
      <w:proofErr w:type="spellStart"/>
      <w:r w:rsidRPr="009E0DFB">
        <w:rPr>
          <w:rFonts w:ascii="Times New Roman" w:eastAsia="Times New Roman" w:hAnsi="Times New Roman" w:cs="Times New Roman"/>
          <w:sz w:val="22"/>
          <w:lang w:val="en-GB"/>
        </w:rPr>
        <w:t>този</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случай</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декларацията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подписва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от</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представляващия</w:t>
      </w:r>
      <w:proofErr w:type="spellEnd"/>
      <w:r w:rsidRPr="009E0DFB">
        <w:rPr>
          <w:rFonts w:ascii="Times New Roman" w:eastAsia="Times New Roman" w:hAnsi="Times New Roman" w:cs="Times New Roman"/>
          <w:sz w:val="22"/>
          <w:lang w:val="en-GB"/>
        </w:rPr>
        <w:t>/</w:t>
      </w:r>
      <w:proofErr w:type="spellStart"/>
      <w:r w:rsidRPr="009E0DFB">
        <w:rPr>
          <w:rFonts w:ascii="Times New Roman" w:eastAsia="Times New Roman" w:hAnsi="Times New Roman" w:cs="Times New Roman"/>
          <w:sz w:val="22"/>
          <w:lang w:val="en-GB"/>
        </w:rPr>
        <w:t>ите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юридическото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лице</w:t>
      </w:r>
      <w:proofErr w:type="spellEnd"/>
      <w:r w:rsidRPr="009E0DFB">
        <w:rPr>
          <w:rFonts w:ascii="Times New Roman" w:eastAsia="Times New Roman" w:hAnsi="Times New Roman" w:cs="Times New Roman"/>
          <w:sz w:val="22"/>
          <w:lang w:val="en-GB"/>
        </w:rPr>
        <w:t xml:space="preserve"> – </w:t>
      </w:r>
      <w:proofErr w:type="spellStart"/>
      <w:r w:rsidRPr="009E0DFB">
        <w:rPr>
          <w:rFonts w:ascii="Times New Roman" w:eastAsia="Times New Roman" w:hAnsi="Times New Roman" w:cs="Times New Roman"/>
          <w:sz w:val="22"/>
          <w:lang w:val="en-GB"/>
        </w:rPr>
        <w:t>член</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обединението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съгласно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актуалната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търговска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регистрация</w:t>
      </w:r>
      <w:proofErr w:type="spellEnd"/>
      <w:proofErr w:type="gramStart"/>
      <w:r w:rsidRPr="009E0DFB">
        <w:rPr>
          <w:rFonts w:ascii="Times New Roman" w:eastAsia="Times New Roman" w:hAnsi="Times New Roman" w:cs="Times New Roman"/>
          <w:sz w:val="22"/>
          <w:lang w:val="en-GB"/>
        </w:rPr>
        <w:t>. .</w:t>
      </w:r>
      <w:proofErr w:type="gramEnd"/>
    </w:p>
    <w:p w14:paraId="3FE3CAAE" w14:textId="77777777" w:rsidR="00D5126E" w:rsidRPr="009E0DFB" w:rsidRDefault="00D5126E" w:rsidP="009E0DFB">
      <w:pPr>
        <w:widowControl w:val="0"/>
        <w:tabs>
          <w:tab w:val="left" w:pos="-720"/>
          <w:tab w:val="left" w:pos="284"/>
        </w:tabs>
        <w:suppressAutoHyphens/>
        <w:spacing w:before="120" w:after="120" w:line="0" w:lineRule="atLeast"/>
        <w:ind w:firstLine="0"/>
        <w:jc w:val="both"/>
        <w:rPr>
          <w:rFonts w:ascii="Times New Roman" w:eastAsia="Times New Roman" w:hAnsi="Times New Roman" w:cs="Times New Roman"/>
          <w:sz w:val="22"/>
          <w:lang w:val="en-GB"/>
        </w:rPr>
      </w:pPr>
    </w:p>
    <w:p w14:paraId="776E5217" w14:textId="05DE2BF0" w:rsidR="004E6166" w:rsidRPr="009E0DFB" w:rsidRDefault="004E6166" w:rsidP="009E0DFB">
      <w:pPr>
        <w:spacing w:before="120" w:after="120" w:line="0" w:lineRule="atLeast"/>
        <w:ind w:firstLine="0"/>
        <w:jc w:val="both"/>
        <w:rPr>
          <w:rFonts w:ascii="Times New Roman" w:hAnsi="Times New Roman" w:cs="Times New Roman"/>
          <w:bCs/>
          <w:sz w:val="22"/>
        </w:rPr>
      </w:pPr>
    </w:p>
    <w:p w14:paraId="1CC45249" w14:textId="6D27B9D4" w:rsidR="004E6166" w:rsidRPr="009E0DFB" w:rsidRDefault="004E6166" w:rsidP="009E0DFB">
      <w:pPr>
        <w:spacing w:before="120" w:after="120" w:line="0" w:lineRule="atLeast"/>
        <w:ind w:firstLine="0"/>
        <w:jc w:val="both"/>
        <w:rPr>
          <w:rFonts w:ascii="Times New Roman" w:hAnsi="Times New Roman" w:cs="Times New Roman"/>
          <w:bCs/>
          <w:sz w:val="22"/>
        </w:rPr>
      </w:pPr>
    </w:p>
    <w:p w14:paraId="098D18DD" w14:textId="77777777" w:rsidR="00C53EAD" w:rsidRPr="009E0DFB" w:rsidRDefault="00C53EAD" w:rsidP="009E0DFB">
      <w:pPr>
        <w:spacing w:before="120" w:after="120" w:line="0" w:lineRule="atLeast"/>
        <w:ind w:firstLine="0"/>
        <w:jc w:val="both"/>
        <w:rPr>
          <w:rFonts w:ascii="Times New Roman" w:hAnsi="Times New Roman" w:cs="Times New Roman"/>
          <w:b/>
          <w:bCs/>
          <w:i/>
          <w:sz w:val="22"/>
          <w:u w:val="single"/>
        </w:rPr>
      </w:pPr>
      <w:r w:rsidRPr="009E0DFB">
        <w:rPr>
          <w:rFonts w:ascii="Times New Roman" w:hAnsi="Times New Roman" w:cs="Times New Roman"/>
          <w:b/>
          <w:bCs/>
          <w:i/>
          <w:sz w:val="22"/>
          <w:u w:val="single"/>
        </w:rPr>
        <w:t>Закон за мерките срещу изпирането на пари</w:t>
      </w:r>
    </w:p>
    <w:p w14:paraId="04FF8B43"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iCs/>
          <w:sz w:val="22"/>
        </w:rPr>
        <w:t xml:space="preserve">§ 2. (1) </w:t>
      </w:r>
      <w:r w:rsidRPr="009E0DFB">
        <w:rPr>
          <w:rFonts w:ascii="Times New Roman" w:hAnsi="Times New Roman" w:cs="Times New Roman"/>
          <w:bCs/>
          <w:i/>
          <w:sz w:val="22"/>
        </w:rPr>
        <w:t>„Действителен собственик“</w:t>
      </w:r>
      <w:r w:rsidRPr="009E0DFB">
        <w:rPr>
          <w:rFonts w:ascii="Times New Roman" w:hAnsi="Times New Roman" w:cs="Times New Roman"/>
          <w:bCs/>
          <w:sz w:val="22"/>
        </w:rPr>
        <w:t xml:space="preserve"> </w:t>
      </w:r>
      <w:r w:rsidRPr="009E0DFB">
        <w:rPr>
          <w:rFonts w:ascii="Times New Roman" w:hAnsi="Times New Roman" w:cs="Times New Roman"/>
          <w:bCs/>
          <w:i/>
          <w:sz w:val="22"/>
        </w:rPr>
        <w:t>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14:paraId="5A8E4CED"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14:paraId="2029F3CB"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14:paraId="047A8878"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14:paraId="6BD20F46"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 xml:space="preserve">2. По отношение на доверителната собственост, включително тръстове, </w:t>
      </w:r>
      <w:proofErr w:type="spellStart"/>
      <w:r w:rsidRPr="009E0DFB">
        <w:rPr>
          <w:rFonts w:ascii="Times New Roman" w:hAnsi="Times New Roman" w:cs="Times New Roman"/>
          <w:bCs/>
          <w:i/>
          <w:sz w:val="22"/>
        </w:rPr>
        <w:t>попечителски</w:t>
      </w:r>
      <w:proofErr w:type="spellEnd"/>
      <w:r w:rsidRPr="009E0DFB">
        <w:rPr>
          <w:rFonts w:ascii="Times New Roman" w:hAnsi="Times New Roman" w:cs="Times New Roman"/>
          <w:bCs/>
          <w:i/>
          <w:sz w:val="22"/>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14:paraId="74A0ECA8"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а) учредителят;</w:t>
      </w:r>
    </w:p>
    <w:p w14:paraId="5CA3EF87"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б) доверителният собственик;</w:t>
      </w:r>
    </w:p>
    <w:p w14:paraId="1828E9AF"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в) пазителят, ако има такъв;</w:t>
      </w:r>
    </w:p>
    <w:p w14:paraId="749997AB"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 xml:space="preserve">г) </w:t>
      </w:r>
      <w:proofErr w:type="spellStart"/>
      <w:r w:rsidRPr="009E0DFB">
        <w:rPr>
          <w:rFonts w:ascii="Times New Roman" w:hAnsi="Times New Roman" w:cs="Times New Roman"/>
          <w:bCs/>
          <w:i/>
          <w:sz w:val="22"/>
        </w:rPr>
        <w:t>бенефициерът</w:t>
      </w:r>
      <w:proofErr w:type="spellEnd"/>
      <w:r w:rsidRPr="009E0DFB">
        <w:rPr>
          <w:rFonts w:ascii="Times New Roman" w:hAnsi="Times New Roman" w:cs="Times New Roman"/>
          <w:bCs/>
          <w:i/>
          <w:sz w:val="22"/>
        </w:rPr>
        <w:t xml:space="preserve"> или класът </w:t>
      </w:r>
      <w:proofErr w:type="spellStart"/>
      <w:r w:rsidRPr="009E0DFB">
        <w:rPr>
          <w:rFonts w:ascii="Times New Roman" w:hAnsi="Times New Roman" w:cs="Times New Roman"/>
          <w:bCs/>
          <w:i/>
          <w:sz w:val="22"/>
        </w:rPr>
        <w:t>бенефициери</w:t>
      </w:r>
      <w:proofErr w:type="spellEnd"/>
      <w:r w:rsidRPr="009E0DFB">
        <w:rPr>
          <w:rFonts w:ascii="Times New Roman" w:hAnsi="Times New Roman" w:cs="Times New Roman"/>
          <w:bCs/>
          <w:i/>
          <w:sz w:val="22"/>
        </w:rPr>
        <w:t>, или</w:t>
      </w:r>
    </w:p>
    <w:p w14:paraId="435C64B2"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14:paraId="4A8FD7F5"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14:paraId="0B5C9CF0"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14:paraId="7AFD48E0"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(2) Не е действителен собственик физичес</w:t>
      </w:r>
      <w:r w:rsidRPr="009E0DFB">
        <w:rPr>
          <w:rFonts w:ascii="Times New Roman" w:hAnsi="Times New Roman" w:cs="Times New Roman"/>
          <w:bCs/>
          <w:i/>
          <w:sz w:val="22"/>
        </w:rPr>
        <w:softHyphen/>
        <w:t>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14:paraId="61E1A139"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 xml:space="preserve">(3)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14:paraId="27F2FE9F"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14:paraId="2810F86C" w14:textId="0CB7A5D0" w:rsidR="004E6166" w:rsidRPr="00EA0E0A"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14:paraId="74E20AA5" w14:textId="77777777" w:rsidR="00AC0012" w:rsidRPr="009E0DFB" w:rsidRDefault="00AC0012" w:rsidP="009E0DFB">
      <w:pPr>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jc w:val="both"/>
        <w:rPr>
          <w:rFonts w:ascii="Times New Roman" w:eastAsia="Calibri" w:hAnsi="Times New Roman" w:cs="Times New Roman"/>
          <w:b/>
          <w:sz w:val="22"/>
          <w:lang w:eastAsia="bg-BG"/>
        </w:rPr>
      </w:pPr>
      <w:r w:rsidRPr="009E0DFB">
        <w:rPr>
          <w:rFonts w:ascii="Times New Roman" w:eastAsia="Calibri" w:hAnsi="Times New Roman" w:cs="Times New Roman"/>
          <w:b/>
          <w:sz w:val="22"/>
          <w:lang w:eastAsia="bg-BG"/>
        </w:rPr>
        <w:t xml:space="preserve">Декларация по </w:t>
      </w:r>
      <w:r w:rsidRPr="009E0DFB">
        <w:rPr>
          <w:rFonts w:ascii="Times New Roman" w:eastAsia="Calibri" w:hAnsi="Times New Roman" w:cs="Times New Roman"/>
          <w:b/>
          <w:sz w:val="22"/>
          <w:lang w:val="ru-RU" w:eastAsia="zh-CN"/>
        </w:rPr>
        <w:t>чл. 54, ал. 2 и чл. 55, ал. 3 от ЗОП</w:t>
      </w:r>
    </w:p>
    <w:p w14:paraId="1EBF4B5D" w14:textId="77777777" w:rsidR="00AC0012" w:rsidRPr="009E0DFB" w:rsidRDefault="00AC0012" w:rsidP="009E0DFB">
      <w:pPr>
        <w:spacing w:before="120" w:after="120" w:line="0" w:lineRule="atLeast"/>
        <w:ind w:firstLine="0"/>
        <w:jc w:val="center"/>
        <w:rPr>
          <w:rFonts w:ascii="Times New Roman" w:eastAsia="Calibri" w:hAnsi="Times New Roman" w:cs="Times New Roman"/>
          <w:b/>
          <w:sz w:val="22"/>
          <w:lang w:val="ru-RU" w:eastAsia="zh-CN"/>
        </w:rPr>
      </w:pPr>
      <w:r w:rsidRPr="009E0DFB">
        <w:rPr>
          <w:rFonts w:ascii="Times New Roman" w:eastAsia="Calibri" w:hAnsi="Times New Roman" w:cs="Times New Roman"/>
          <w:b/>
          <w:sz w:val="22"/>
          <w:lang w:val="ru-RU" w:eastAsia="zh-CN"/>
        </w:rPr>
        <w:t>Д Е К Л А Р А Ц И Я</w:t>
      </w:r>
    </w:p>
    <w:p w14:paraId="2BBAE629" w14:textId="77777777" w:rsidR="00AC0012" w:rsidRPr="009E0DFB" w:rsidRDefault="00AC0012" w:rsidP="009E0DFB">
      <w:pPr>
        <w:spacing w:before="120" w:after="120" w:line="0" w:lineRule="atLeast"/>
        <w:ind w:firstLine="0"/>
        <w:jc w:val="center"/>
        <w:rPr>
          <w:rFonts w:ascii="Times New Roman" w:eastAsia="Calibri" w:hAnsi="Times New Roman" w:cs="Times New Roman"/>
          <w:b/>
          <w:sz w:val="22"/>
          <w:lang w:val="ru-RU" w:eastAsia="zh-CN"/>
        </w:rPr>
      </w:pPr>
      <w:r w:rsidRPr="009E0DFB">
        <w:rPr>
          <w:rFonts w:ascii="Times New Roman" w:eastAsia="Calibri" w:hAnsi="Times New Roman" w:cs="Times New Roman"/>
          <w:b/>
          <w:sz w:val="22"/>
          <w:lang w:val="ru-RU" w:eastAsia="zh-CN"/>
        </w:rPr>
        <w:t>по</w:t>
      </w:r>
    </w:p>
    <w:p w14:paraId="3C1C6F4A" w14:textId="77777777" w:rsidR="00AC0012" w:rsidRPr="009E0DFB" w:rsidRDefault="00AC0012" w:rsidP="009E0DFB">
      <w:pPr>
        <w:spacing w:before="120" w:after="120" w:line="0" w:lineRule="atLeast"/>
        <w:ind w:firstLine="0"/>
        <w:jc w:val="center"/>
        <w:rPr>
          <w:rFonts w:ascii="Times New Roman" w:eastAsia="Calibri" w:hAnsi="Times New Roman" w:cs="Times New Roman"/>
          <w:sz w:val="22"/>
          <w:lang w:val="ru-RU" w:eastAsia="zh-CN"/>
        </w:rPr>
      </w:pPr>
      <w:r w:rsidRPr="009E0DFB">
        <w:rPr>
          <w:rFonts w:ascii="Times New Roman" w:eastAsia="Calibri" w:hAnsi="Times New Roman" w:cs="Times New Roman"/>
          <w:b/>
          <w:sz w:val="22"/>
          <w:lang w:val="ru-RU" w:eastAsia="zh-CN"/>
        </w:rPr>
        <w:t>чл. 54, ал. 2 и чл. 55, ал. 3 от ЗОП</w:t>
      </w:r>
    </w:p>
    <w:p w14:paraId="29E62CCC" w14:textId="77777777" w:rsidR="00AC0012" w:rsidRPr="009E0DFB" w:rsidRDefault="00AC0012" w:rsidP="009E0DFB">
      <w:pPr>
        <w:spacing w:before="120" w:after="120" w:line="0" w:lineRule="atLeast"/>
        <w:ind w:firstLine="0"/>
        <w:rPr>
          <w:rFonts w:ascii="Times New Roman" w:eastAsia="Calibri" w:hAnsi="Times New Roman" w:cs="Times New Roman"/>
          <w:b/>
          <w:sz w:val="22"/>
          <w:lang w:val="ru-RU" w:eastAsia="zh-CN"/>
        </w:rPr>
      </w:pPr>
    </w:p>
    <w:p w14:paraId="7E514973" w14:textId="77777777" w:rsidR="00AC0012" w:rsidRPr="009E0DFB" w:rsidRDefault="00AC0012" w:rsidP="009E0DFB">
      <w:pPr>
        <w:spacing w:before="120" w:after="120" w:line="0" w:lineRule="atLeast"/>
        <w:ind w:firstLine="0"/>
        <w:jc w:val="both"/>
        <w:rPr>
          <w:rFonts w:ascii="Times New Roman" w:eastAsia="Times New Roman" w:hAnsi="Times New Roman" w:cs="Times New Roman"/>
          <w:b/>
          <w:noProof/>
          <w:sz w:val="22"/>
          <w:lang w:eastAsia="bg-BG"/>
        </w:rPr>
      </w:pPr>
      <w:r w:rsidRPr="009E0DFB">
        <w:rPr>
          <w:rFonts w:ascii="Times New Roman" w:eastAsia="Times New Roman" w:hAnsi="Times New Roman" w:cs="Times New Roman"/>
          <w:sz w:val="22"/>
          <w:lang w:eastAsia="bg-BG"/>
        </w:rPr>
        <w:t>Долуподписаният/-</w:t>
      </w:r>
      <w:proofErr w:type="spellStart"/>
      <w:r w:rsidRPr="009E0DFB">
        <w:rPr>
          <w:rFonts w:ascii="Times New Roman" w:eastAsia="Times New Roman" w:hAnsi="Times New Roman" w:cs="Times New Roman"/>
          <w:sz w:val="22"/>
          <w:lang w:eastAsia="bg-BG"/>
        </w:rPr>
        <w:t>ната</w:t>
      </w:r>
      <w:proofErr w:type="spellEnd"/>
      <w:r w:rsidRPr="009E0DFB">
        <w:rPr>
          <w:rFonts w:ascii="Times New Roman" w:eastAsia="Times New Roman" w:hAnsi="Times New Roman" w:cs="Times New Roman"/>
          <w:sz w:val="22"/>
          <w:lang w:eastAsia="bg-BG"/>
        </w:rPr>
        <w:t xml:space="preserve">/ ....................... в качеството ми на ............... </w:t>
      </w:r>
      <w:r w:rsidRPr="009E0DFB">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9E0DFB">
        <w:rPr>
          <w:rFonts w:ascii="Times New Roman" w:eastAsia="Times New Roman" w:hAnsi="Times New Roman" w:cs="Times New Roman"/>
          <w:sz w:val="22"/>
          <w:lang w:eastAsia="bg-BG"/>
        </w:rPr>
        <w:t xml:space="preserve"> на </w:t>
      </w:r>
      <w:r w:rsidRPr="009E0DFB">
        <w:rPr>
          <w:rFonts w:ascii="Times New Roman" w:eastAsia="Times New Roman" w:hAnsi="Times New Roman" w:cs="Times New Roman"/>
          <w:i/>
          <w:sz w:val="22"/>
          <w:lang w:eastAsia="bg-BG"/>
        </w:rPr>
        <w:t>……………(посочва се наименованието на участника),</w:t>
      </w:r>
      <w:r w:rsidRPr="009E0DFB">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9E0DFB">
        <w:rPr>
          <w:rFonts w:ascii="Times New Roman" w:hAnsi="Times New Roman" w:cs="Times New Roman"/>
          <w:bCs/>
          <w:sz w:val="22"/>
        </w:rPr>
        <w:t xml:space="preserve"> </w:t>
      </w:r>
      <w:r w:rsidRPr="009E0DFB">
        <w:rPr>
          <w:rFonts w:ascii="Times New Roman" w:eastAsia="Times New Roman" w:hAnsi="Times New Roman" w:cs="Times New Roman"/>
          <w:noProof/>
          <w:sz w:val="22"/>
          <w:lang w:eastAsia="bg-BG"/>
        </w:rPr>
        <w:t>…………</w:t>
      </w:r>
    </w:p>
    <w:p w14:paraId="0F7BBB97" w14:textId="77777777" w:rsidR="00AC0012" w:rsidRPr="009E0DFB" w:rsidRDefault="00AC0012" w:rsidP="009E0DFB">
      <w:pPr>
        <w:spacing w:before="120" w:after="120" w:line="0" w:lineRule="atLeast"/>
        <w:ind w:firstLine="0"/>
        <w:jc w:val="both"/>
        <w:rPr>
          <w:rFonts w:ascii="Times New Roman" w:eastAsia="Times New Roman" w:hAnsi="Times New Roman" w:cs="Times New Roman"/>
          <w:b/>
          <w:noProof/>
          <w:sz w:val="22"/>
          <w:lang w:eastAsia="bg-BG"/>
        </w:rPr>
      </w:pPr>
    </w:p>
    <w:p w14:paraId="18D8383F" w14:textId="77777777" w:rsidR="00AC0012" w:rsidRPr="009E0DFB" w:rsidRDefault="00AC0012" w:rsidP="009E0DFB">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9E0DFB">
        <w:rPr>
          <w:rFonts w:ascii="Times New Roman" w:eastAsia="Calibri" w:hAnsi="Times New Roman" w:cs="Times New Roman"/>
          <w:b/>
          <w:bCs/>
          <w:iCs/>
          <w:sz w:val="22"/>
          <w:lang w:eastAsia="x-none"/>
        </w:rPr>
        <w:t>Д Е К Л А Р И Р А М, че:</w:t>
      </w:r>
    </w:p>
    <w:p w14:paraId="39F278B1" w14:textId="77777777" w:rsidR="00AC0012" w:rsidRPr="009E0DFB" w:rsidRDefault="00AC0012" w:rsidP="009E0DFB">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260CF3CC" w14:textId="77777777" w:rsidR="00AC0012" w:rsidRPr="009E0DFB" w:rsidRDefault="00AC0012" w:rsidP="009E0DFB">
      <w:pPr>
        <w:spacing w:before="120" w:after="120" w:line="0" w:lineRule="atLeast"/>
        <w:ind w:firstLine="0"/>
        <w:jc w:val="both"/>
        <w:rPr>
          <w:rFonts w:ascii="Times New Roman" w:eastAsia="Calibri" w:hAnsi="Times New Roman" w:cs="Times New Roman"/>
          <w:sz w:val="22"/>
          <w:lang w:val="ru-RU" w:eastAsia="zh-CN"/>
        </w:rPr>
      </w:pPr>
      <w:proofErr w:type="spellStart"/>
      <w:r w:rsidRPr="009E0DFB">
        <w:rPr>
          <w:rFonts w:ascii="Times New Roman" w:eastAsia="Calibri" w:hAnsi="Times New Roman" w:cs="Times New Roman"/>
          <w:sz w:val="22"/>
          <w:lang w:val="ru-RU" w:eastAsia="zh-CN"/>
        </w:rPr>
        <w:t>Всички</w:t>
      </w:r>
      <w:proofErr w:type="spellEnd"/>
      <w:r w:rsidRPr="009E0DFB">
        <w:rPr>
          <w:rFonts w:ascii="Times New Roman" w:eastAsia="Calibri" w:hAnsi="Times New Roman" w:cs="Times New Roman"/>
          <w:sz w:val="22"/>
          <w:lang w:val="ru-RU" w:eastAsia="zh-CN"/>
        </w:rPr>
        <w:t xml:space="preserve"> </w:t>
      </w:r>
      <w:proofErr w:type="spellStart"/>
      <w:r w:rsidRPr="009E0DFB">
        <w:rPr>
          <w:rFonts w:ascii="Times New Roman" w:eastAsia="Calibri" w:hAnsi="Times New Roman" w:cs="Times New Roman"/>
          <w:sz w:val="22"/>
          <w:lang w:val="ru-RU" w:eastAsia="zh-CN"/>
        </w:rPr>
        <w:t>задължени</w:t>
      </w:r>
      <w:proofErr w:type="spellEnd"/>
      <w:r w:rsidRPr="009E0DFB">
        <w:rPr>
          <w:rFonts w:ascii="Times New Roman" w:eastAsia="Calibri" w:hAnsi="Times New Roman" w:cs="Times New Roman"/>
          <w:sz w:val="22"/>
          <w:lang w:val="ru-RU" w:eastAsia="zh-CN"/>
        </w:rPr>
        <w:t xml:space="preserve"> лица по </w:t>
      </w:r>
      <w:proofErr w:type="spellStart"/>
      <w:r w:rsidRPr="009E0DFB">
        <w:rPr>
          <w:rFonts w:ascii="Times New Roman" w:eastAsia="Calibri" w:hAnsi="Times New Roman" w:cs="Times New Roman"/>
          <w:sz w:val="22"/>
          <w:lang w:val="ru-RU" w:eastAsia="zh-CN"/>
        </w:rPr>
        <w:t>смисъла</w:t>
      </w:r>
      <w:proofErr w:type="spellEnd"/>
      <w:r w:rsidRPr="009E0DFB">
        <w:rPr>
          <w:rFonts w:ascii="Times New Roman" w:eastAsia="Calibri" w:hAnsi="Times New Roman" w:cs="Times New Roman"/>
          <w:sz w:val="22"/>
          <w:lang w:val="ru-RU" w:eastAsia="zh-CN"/>
        </w:rPr>
        <w:t xml:space="preserve"> на чл. 54, ал. 2 и чл. 55, ал. 3 от </w:t>
      </w:r>
      <w:proofErr w:type="spellStart"/>
      <w:r w:rsidRPr="009E0DFB">
        <w:rPr>
          <w:rFonts w:ascii="Times New Roman" w:eastAsia="Calibri" w:hAnsi="Times New Roman" w:cs="Times New Roman"/>
          <w:sz w:val="22"/>
          <w:lang w:val="ru-RU" w:eastAsia="zh-CN"/>
        </w:rPr>
        <w:t>ЗОП</w:t>
      </w:r>
      <w:proofErr w:type="spellEnd"/>
      <w:r w:rsidRPr="009E0DFB">
        <w:rPr>
          <w:rFonts w:ascii="Times New Roman" w:eastAsia="Calibri" w:hAnsi="Times New Roman" w:cs="Times New Roman"/>
          <w:sz w:val="22"/>
          <w:lang w:val="ru-RU" w:eastAsia="zh-CN"/>
        </w:rPr>
        <w:t xml:space="preserve"> </w:t>
      </w:r>
      <w:proofErr w:type="spellStart"/>
      <w:r w:rsidRPr="009E0DFB">
        <w:rPr>
          <w:rFonts w:ascii="Times New Roman" w:eastAsia="Calibri" w:hAnsi="Times New Roman" w:cs="Times New Roman"/>
          <w:sz w:val="22"/>
          <w:lang w:val="ru-RU" w:eastAsia="zh-CN"/>
        </w:rPr>
        <w:t>са</w:t>
      </w:r>
      <w:proofErr w:type="spellEnd"/>
      <w:r w:rsidRPr="009E0DFB">
        <w:rPr>
          <w:rFonts w:ascii="Times New Roman" w:eastAsia="Calibri" w:hAnsi="Times New Roman" w:cs="Times New Roman"/>
          <w:sz w:val="22"/>
          <w:lang w:val="ru-RU" w:eastAsia="zh-CN"/>
        </w:rPr>
        <w:t xml:space="preserve"> </w:t>
      </w:r>
      <w:proofErr w:type="spellStart"/>
      <w:r w:rsidRPr="009E0DFB">
        <w:rPr>
          <w:rFonts w:ascii="Times New Roman" w:eastAsia="Calibri" w:hAnsi="Times New Roman" w:cs="Times New Roman"/>
          <w:sz w:val="22"/>
          <w:lang w:val="ru-RU" w:eastAsia="zh-CN"/>
        </w:rPr>
        <w:t>следните</w:t>
      </w:r>
      <w:proofErr w:type="spellEnd"/>
      <w:r w:rsidRPr="009E0DFB">
        <w:rPr>
          <w:rFonts w:ascii="Times New Roman" w:eastAsia="Calibri" w:hAnsi="Times New Roman" w:cs="Times New Roman"/>
          <w:sz w:val="22"/>
          <w:lang w:val="ru-RU" w:eastAsia="zh-CN"/>
        </w:rPr>
        <w:t>:</w:t>
      </w:r>
    </w:p>
    <w:p w14:paraId="59F19640" w14:textId="77777777" w:rsidR="00AC0012" w:rsidRPr="009E0DFB" w:rsidRDefault="00AC0012" w:rsidP="009E0DFB">
      <w:pPr>
        <w:numPr>
          <w:ilvl w:val="6"/>
          <w:numId w:val="5"/>
        </w:numPr>
        <w:spacing w:before="120" w:after="120" w:line="0" w:lineRule="atLeast"/>
        <w:ind w:left="426"/>
        <w:jc w:val="both"/>
        <w:rPr>
          <w:rFonts w:ascii="Times New Roman" w:eastAsia="Times New Roman" w:hAnsi="Times New Roman" w:cs="Times New Roman"/>
          <w:noProof/>
          <w:kern w:val="1"/>
          <w:sz w:val="22"/>
          <w:lang w:eastAsia="hi-IN" w:bidi="hi-IN"/>
        </w:rPr>
      </w:pPr>
      <w:r w:rsidRPr="009E0DFB">
        <w:rPr>
          <w:rFonts w:ascii="Times New Roman" w:eastAsia="Times New Roman" w:hAnsi="Times New Roman" w:cs="Times New Roman"/>
          <w:noProof/>
          <w:kern w:val="1"/>
          <w:sz w:val="22"/>
          <w:lang w:eastAsia="hi-IN" w:bidi="hi-IN"/>
        </w:rPr>
        <w:t>лицата, които представляват участника/ /подизпълнителя/3-тото лице са: ………………………..</w:t>
      </w:r>
    </w:p>
    <w:p w14:paraId="241DF77C" w14:textId="77777777" w:rsidR="00AC0012" w:rsidRPr="009E0DFB" w:rsidRDefault="00AC0012" w:rsidP="009E0DFB">
      <w:pPr>
        <w:numPr>
          <w:ilvl w:val="6"/>
          <w:numId w:val="5"/>
        </w:numPr>
        <w:spacing w:before="120" w:after="120" w:line="0" w:lineRule="atLeast"/>
        <w:ind w:left="426"/>
        <w:jc w:val="both"/>
        <w:rPr>
          <w:rFonts w:ascii="Times New Roman" w:eastAsia="Times New Roman" w:hAnsi="Times New Roman" w:cs="Times New Roman"/>
          <w:noProof/>
          <w:kern w:val="1"/>
          <w:sz w:val="22"/>
          <w:lang w:eastAsia="hi-IN" w:bidi="hi-IN"/>
        </w:rPr>
      </w:pPr>
      <w:r w:rsidRPr="009E0DFB">
        <w:rPr>
          <w:rFonts w:ascii="Times New Roman" w:eastAsia="Times New Roman" w:hAnsi="Times New Roman" w:cs="Times New Roman"/>
          <w:noProof/>
          <w:kern w:val="1"/>
          <w:sz w:val="22"/>
          <w:lang w:eastAsia="hi-IN" w:bidi="hi-IN"/>
        </w:rPr>
        <w:t>лицата, които са членове на управителни и надзорни органи на участника/ /подизпълнителя/3-тото лице са: ……………………………..</w:t>
      </w:r>
    </w:p>
    <w:p w14:paraId="2CAC088B" w14:textId="77777777" w:rsidR="00AC0012" w:rsidRPr="009E0DFB" w:rsidRDefault="00AC0012" w:rsidP="009E0DFB">
      <w:pPr>
        <w:numPr>
          <w:ilvl w:val="6"/>
          <w:numId w:val="5"/>
        </w:numPr>
        <w:spacing w:before="120" w:after="120" w:line="0" w:lineRule="atLeast"/>
        <w:ind w:left="426"/>
        <w:jc w:val="both"/>
        <w:rPr>
          <w:rFonts w:ascii="Times New Roman" w:eastAsia="Times New Roman" w:hAnsi="Times New Roman" w:cs="Times New Roman"/>
          <w:noProof/>
          <w:kern w:val="1"/>
          <w:sz w:val="22"/>
          <w:lang w:eastAsia="hi-IN" w:bidi="hi-IN"/>
        </w:rPr>
      </w:pPr>
      <w:r w:rsidRPr="009E0DFB">
        <w:rPr>
          <w:rFonts w:ascii="Times New Roman" w:eastAsia="Times New Roman" w:hAnsi="Times New Roman" w:cs="Times New Roman"/>
          <w:noProof/>
          <w:kern w:val="1"/>
          <w:sz w:val="22"/>
          <w:lang w:eastAsia="hi-IN" w:bidi="hi-IN"/>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 ………………………………….</w:t>
      </w:r>
    </w:p>
    <w:p w14:paraId="5ED094AF" w14:textId="77777777" w:rsidR="00AC0012" w:rsidRPr="009E0DFB" w:rsidRDefault="00AC0012" w:rsidP="009E0DFB">
      <w:pPr>
        <w:spacing w:before="120" w:after="120" w:line="0" w:lineRule="atLeast"/>
        <w:ind w:firstLine="0"/>
        <w:jc w:val="both"/>
        <w:rPr>
          <w:rFonts w:ascii="Times New Roman" w:eastAsia="Calibri" w:hAnsi="Times New Roman" w:cs="Times New Roman"/>
          <w:sz w:val="22"/>
          <w:lang w:val="ru-RU" w:eastAsia="zh-CN"/>
        </w:rPr>
      </w:pPr>
    </w:p>
    <w:p w14:paraId="02E4F5C3" w14:textId="77777777" w:rsidR="00AC0012" w:rsidRPr="009E0DFB" w:rsidRDefault="00AC0012"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24B4FACE" w14:textId="77777777" w:rsidR="00AC0012" w:rsidRPr="009E0DFB" w:rsidRDefault="00AC0012" w:rsidP="009E0DFB">
      <w:pPr>
        <w:spacing w:before="120" w:after="120" w:line="0" w:lineRule="atLeast"/>
        <w:ind w:firstLine="0"/>
        <w:jc w:val="both"/>
        <w:rPr>
          <w:rFonts w:ascii="Times New Roman" w:eastAsia="Times New Roman" w:hAnsi="Times New Roman" w:cs="Times New Roman"/>
          <w:sz w:val="22"/>
          <w:lang w:eastAsia="bg-BG"/>
        </w:rPr>
      </w:pPr>
    </w:p>
    <w:p w14:paraId="4E0676D2" w14:textId="16DE673E" w:rsidR="00AC0012" w:rsidRPr="009E0DFB" w:rsidRDefault="00AC0012" w:rsidP="009E0DFB">
      <w:pPr>
        <w:spacing w:before="120" w:after="120" w:line="0" w:lineRule="atLeast"/>
        <w:ind w:firstLine="0"/>
        <w:rPr>
          <w:rFonts w:ascii="Times New Roman" w:eastAsia="Times New Roman" w:hAnsi="Times New Roman" w:cs="Times New Roman"/>
          <w:noProof/>
          <w:sz w:val="22"/>
          <w:lang w:eastAsia="bg-BG"/>
        </w:rPr>
      </w:pPr>
      <w:r w:rsidRPr="009E0DFB">
        <w:rPr>
          <w:rFonts w:ascii="Times New Roman" w:eastAsia="Times New Roman" w:hAnsi="Times New Roman" w:cs="Times New Roman"/>
          <w:noProof/>
          <w:sz w:val="22"/>
          <w:lang w:eastAsia="bg-BG"/>
        </w:rPr>
        <w:t xml:space="preserve">……………2019 г. </w:t>
      </w:r>
      <w:r w:rsidRPr="009E0DFB">
        <w:rPr>
          <w:rFonts w:ascii="Times New Roman" w:eastAsia="Times New Roman" w:hAnsi="Times New Roman" w:cs="Times New Roman"/>
          <w:noProof/>
          <w:sz w:val="22"/>
          <w:lang w:eastAsia="bg-BG"/>
        </w:rPr>
        <w:tab/>
      </w:r>
      <w:r w:rsidRPr="009E0DFB">
        <w:rPr>
          <w:rFonts w:ascii="Times New Roman" w:eastAsia="Times New Roman" w:hAnsi="Times New Roman" w:cs="Times New Roman"/>
          <w:noProof/>
          <w:sz w:val="22"/>
          <w:lang w:eastAsia="bg-BG"/>
        </w:rPr>
        <w:tab/>
      </w:r>
      <w:r w:rsidRPr="009E0DFB">
        <w:rPr>
          <w:rFonts w:ascii="Times New Roman" w:eastAsia="Times New Roman" w:hAnsi="Times New Roman" w:cs="Times New Roman"/>
          <w:noProof/>
          <w:sz w:val="22"/>
          <w:lang w:eastAsia="bg-BG"/>
        </w:rPr>
        <w:tab/>
      </w:r>
      <w:r w:rsidRPr="009E0DFB">
        <w:rPr>
          <w:rFonts w:ascii="Times New Roman" w:eastAsia="Times New Roman" w:hAnsi="Times New Roman" w:cs="Times New Roman"/>
          <w:noProof/>
          <w:sz w:val="22"/>
          <w:lang w:eastAsia="bg-BG"/>
        </w:rPr>
        <w:tab/>
      </w:r>
      <w:r w:rsidRPr="009E0DFB">
        <w:rPr>
          <w:rFonts w:ascii="Times New Roman" w:eastAsia="Times New Roman" w:hAnsi="Times New Roman" w:cs="Times New Roman"/>
          <w:noProof/>
          <w:sz w:val="22"/>
          <w:lang w:eastAsia="bg-BG"/>
        </w:rPr>
        <w:tab/>
      </w:r>
      <w:r w:rsidRPr="009E0DFB">
        <w:rPr>
          <w:rFonts w:ascii="Times New Roman" w:eastAsia="Times New Roman" w:hAnsi="Times New Roman" w:cs="Times New Roman"/>
          <w:noProof/>
          <w:sz w:val="22"/>
          <w:lang w:eastAsia="bg-BG"/>
        </w:rPr>
        <w:tab/>
        <w:t>Декларатор: ……………………….........</w:t>
      </w:r>
    </w:p>
    <w:p w14:paraId="690939CB" w14:textId="77777777" w:rsidR="00AC0012" w:rsidRPr="009E0DFB" w:rsidRDefault="00AC0012" w:rsidP="009E0DFB">
      <w:pPr>
        <w:spacing w:before="120" w:after="120" w:line="0" w:lineRule="atLeast"/>
        <w:ind w:firstLine="0"/>
        <w:rPr>
          <w:rFonts w:ascii="Times New Roman" w:eastAsia="Times New Roman" w:hAnsi="Times New Roman" w:cs="Times New Roman"/>
          <w:i/>
          <w:iCs/>
          <w:noProof/>
          <w:sz w:val="22"/>
          <w:lang w:eastAsia="bg-BG"/>
        </w:rPr>
      </w:pPr>
      <w:r w:rsidRPr="009E0DFB">
        <w:rPr>
          <w:rFonts w:ascii="Times New Roman" w:eastAsia="Times New Roman" w:hAnsi="Times New Roman" w:cs="Times New Roman"/>
          <w:i/>
          <w:iCs/>
          <w:noProof/>
          <w:sz w:val="22"/>
          <w:lang w:eastAsia="bg-BG"/>
        </w:rPr>
        <w:t xml:space="preserve">(дата на подписване) </w:t>
      </w:r>
      <w:r w:rsidRPr="009E0DFB">
        <w:rPr>
          <w:rFonts w:ascii="Times New Roman" w:eastAsia="Times New Roman" w:hAnsi="Times New Roman" w:cs="Times New Roman"/>
          <w:i/>
          <w:iCs/>
          <w:noProof/>
          <w:sz w:val="22"/>
          <w:lang w:eastAsia="bg-BG"/>
        </w:rPr>
        <w:tab/>
      </w:r>
      <w:r w:rsidRPr="009E0DFB">
        <w:rPr>
          <w:rFonts w:ascii="Times New Roman" w:eastAsia="Times New Roman" w:hAnsi="Times New Roman" w:cs="Times New Roman"/>
          <w:i/>
          <w:iCs/>
          <w:noProof/>
          <w:sz w:val="22"/>
          <w:lang w:eastAsia="bg-BG"/>
        </w:rPr>
        <w:tab/>
      </w:r>
      <w:r w:rsidRPr="009E0DFB">
        <w:rPr>
          <w:rFonts w:ascii="Times New Roman" w:eastAsia="Times New Roman" w:hAnsi="Times New Roman" w:cs="Times New Roman"/>
          <w:i/>
          <w:iCs/>
          <w:noProof/>
          <w:sz w:val="22"/>
          <w:lang w:eastAsia="bg-BG"/>
        </w:rPr>
        <w:tab/>
      </w:r>
      <w:r w:rsidRPr="009E0DFB">
        <w:rPr>
          <w:rFonts w:ascii="Times New Roman" w:eastAsia="Times New Roman" w:hAnsi="Times New Roman" w:cs="Times New Roman"/>
          <w:i/>
          <w:iCs/>
          <w:noProof/>
          <w:sz w:val="22"/>
          <w:lang w:eastAsia="bg-BG"/>
        </w:rPr>
        <w:tab/>
      </w:r>
      <w:r w:rsidRPr="009E0DFB">
        <w:rPr>
          <w:rFonts w:ascii="Times New Roman" w:eastAsia="Times New Roman" w:hAnsi="Times New Roman" w:cs="Times New Roman"/>
          <w:i/>
          <w:iCs/>
          <w:noProof/>
          <w:sz w:val="22"/>
          <w:lang w:eastAsia="bg-BG"/>
        </w:rPr>
        <w:tab/>
      </w:r>
      <w:r w:rsidRPr="009E0DFB">
        <w:rPr>
          <w:rFonts w:ascii="Times New Roman" w:eastAsia="Times New Roman" w:hAnsi="Times New Roman" w:cs="Times New Roman"/>
          <w:i/>
          <w:iCs/>
          <w:noProof/>
          <w:sz w:val="22"/>
          <w:lang w:eastAsia="bg-BG"/>
        </w:rPr>
        <w:tab/>
        <w:t>(подпис и печат, когато е приложимо)</w:t>
      </w:r>
    </w:p>
    <w:p w14:paraId="32153DC4" w14:textId="77777777" w:rsidR="004E6166" w:rsidRPr="009E0DFB" w:rsidRDefault="004E6166" w:rsidP="009E0DFB">
      <w:pPr>
        <w:spacing w:before="120" w:after="120" w:line="0" w:lineRule="atLeast"/>
        <w:ind w:firstLine="0"/>
        <w:jc w:val="both"/>
        <w:rPr>
          <w:rFonts w:ascii="Times New Roman" w:hAnsi="Times New Roman" w:cs="Times New Roman"/>
          <w:bCs/>
          <w:sz w:val="22"/>
        </w:rPr>
      </w:pPr>
    </w:p>
    <w:p w14:paraId="34C374E6" w14:textId="3788022A" w:rsidR="00110516" w:rsidRPr="009E0DFB" w:rsidRDefault="00110516" w:rsidP="009E0DF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1" w:name="_Ref484357079"/>
      <w:bookmarkEnd w:id="10"/>
      <w:r w:rsidRPr="009E0DFB">
        <w:rPr>
          <w:rFonts w:ascii="Times New Roman" w:eastAsia="Calibri" w:hAnsi="Times New Roman" w:cs="Times New Roman"/>
          <w:b/>
          <w:sz w:val="22"/>
          <w:lang w:eastAsia="bg-BG"/>
        </w:rPr>
        <w:t>Техническо предложение</w:t>
      </w:r>
      <w:bookmarkEnd w:id="11"/>
    </w:p>
    <w:p w14:paraId="7805FE3A" w14:textId="77777777" w:rsidR="00E42A8A" w:rsidRPr="009E0DFB" w:rsidRDefault="00E42A8A" w:rsidP="009E0DFB">
      <w:pPr>
        <w:spacing w:before="120" w:after="120" w:line="0" w:lineRule="atLeast"/>
        <w:ind w:firstLine="0"/>
        <w:jc w:val="center"/>
        <w:rPr>
          <w:rFonts w:ascii="Times New Roman" w:hAnsi="Times New Roman" w:cs="Times New Roman"/>
          <w:b/>
          <w:bCs/>
          <w:sz w:val="22"/>
        </w:rPr>
      </w:pPr>
      <w:r w:rsidRPr="009E0DFB">
        <w:rPr>
          <w:rFonts w:ascii="Times New Roman" w:hAnsi="Times New Roman" w:cs="Times New Roman"/>
          <w:b/>
          <w:bCs/>
          <w:sz w:val="22"/>
        </w:rPr>
        <w:t>ТЕХНИЧЕСКО ПРЕДЛОЖЕНИЕ ЗА ИЗПЪЛНЕНИЕ НА ПОРЪЧКАТА</w:t>
      </w:r>
    </w:p>
    <w:p w14:paraId="52E3E7EC" w14:textId="77777777" w:rsidR="00E42A8A" w:rsidRPr="009E0DFB" w:rsidRDefault="00E42A8A"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bCs/>
          <w:sz w:val="22"/>
        </w:rPr>
        <w:t xml:space="preserve">ДО </w:t>
      </w:r>
    </w:p>
    <w:p w14:paraId="0C451DDB" w14:textId="77777777" w:rsidR="00E42A8A" w:rsidRPr="009E0DFB" w:rsidRDefault="00E42A8A"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bCs/>
          <w:sz w:val="22"/>
        </w:rPr>
        <w:t>НИКОЛАЙ ЙОРДАНОВ ЗАЙЧЕВ</w:t>
      </w:r>
    </w:p>
    <w:p w14:paraId="52971B39" w14:textId="77777777" w:rsidR="00E42A8A" w:rsidRPr="009E0DFB" w:rsidRDefault="00E42A8A"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bCs/>
          <w:sz w:val="22"/>
        </w:rPr>
        <w:t>КМЕТ НА ОБЩИНА ПЕЩЕРА</w:t>
      </w:r>
    </w:p>
    <w:p w14:paraId="09FC2A2F" w14:textId="77777777" w:rsidR="00E42A8A" w:rsidRPr="009E0DFB" w:rsidRDefault="00E42A8A"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bCs/>
          <w:sz w:val="22"/>
        </w:rPr>
        <w:t>ГР. ПЕЩЕРА, УЛ. „ДОЙРАНСКА ЕПОПЕЯ“ №17</w:t>
      </w:r>
    </w:p>
    <w:p w14:paraId="29EB03B3" w14:textId="77777777" w:rsidR="00E42A8A" w:rsidRPr="009E0DFB" w:rsidRDefault="00E42A8A"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 xml:space="preserve"> </w:t>
      </w:r>
    </w:p>
    <w:p w14:paraId="37F9AD77" w14:textId="77777777" w:rsidR="00E42A8A" w:rsidRPr="009E0DFB" w:rsidRDefault="00E42A8A" w:rsidP="009E0DFB">
      <w:pPr>
        <w:spacing w:before="120" w:after="120" w:line="0" w:lineRule="atLeast"/>
        <w:jc w:val="both"/>
        <w:rPr>
          <w:rFonts w:ascii="Times New Roman" w:hAnsi="Times New Roman" w:cs="Times New Roman"/>
          <w:bCs/>
          <w:sz w:val="22"/>
        </w:rPr>
      </w:pPr>
      <w:r w:rsidRPr="009E0DFB">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008073FE" w14:textId="77777777" w:rsidR="00E42A8A" w:rsidRPr="009E0DFB" w:rsidRDefault="00E42A8A" w:rsidP="009E0DFB">
      <w:pPr>
        <w:spacing w:before="120" w:after="120" w:line="0" w:lineRule="atLeast"/>
        <w:ind w:firstLine="0"/>
        <w:jc w:val="both"/>
        <w:rPr>
          <w:rFonts w:ascii="Times New Roman" w:hAnsi="Times New Roman" w:cs="Times New Roman"/>
          <w:bCs/>
          <w:sz w:val="22"/>
        </w:rPr>
      </w:pPr>
    </w:p>
    <w:p w14:paraId="5AEE8EDE" w14:textId="73A82FE8" w:rsidR="00E42A8A" w:rsidRPr="009E0DFB" w:rsidRDefault="00E42A8A" w:rsidP="009E0DFB">
      <w:pPr>
        <w:spacing w:before="120" w:after="120" w:line="0" w:lineRule="atLeast"/>
        <w:jc w:val="both"/>
        <w:rPr>
          <w:rFonts w:ascii="Times New Roman" w:hAnsi="Times New Roman" w:cs="Times New Roman"/>
          <w:b/>
          <w:bCs/>
          <w:sz w:val="22"/>
        </w:rPr>
      </w:pPr>
      <w:r w:rsidRPr="009E0DFB">
        <w:rPr>
          <w:rFonts w:ascii="Times New Roman" w:hAnsi="Times New Roman" w:cs="Times New Roman"/>
          <w:b/>
          <w:bCs/>
          <w:sz w:val="22"/>
        </w:rPr>
        <w:t>ТЕХНИЧЕСКО ПРЕДЛОЖЕНИЕ ЗА ИЗПЪЛНЕНИЕ НА ПОРЪЧКАТА</w:t>
      </w:r>
    </w:p>
    <w:p w14:paraId="7BE14FE0" w14:textId="7826E946" w:rsidR="005E2A4F" w:rsidRPr="009E0DFB" w:rsidRDefault="005E2A4F" w:rsidP="009E0DFB">
      <w:pPr>
        <w:spacing w:before="120" w:after="120" w:line="0" w:lineRule="atLeast"/>
        <w:jc w:val="both"/>
        <w:rPr>
          <w:rFonts w:ascii="Times New Roman" w:hAnsi="Times New Roman" w:cs="Times New Roman"/>
          <w:bCs/>
          <w:sz w:val="22"/>
        </w:rPr>
      </w:pPr>
      <w:r w:rsidRPr="009E0DFB">
        <w:rPr>
          <w:rFonts w:ascii="Times New Roman" w:hAnsi="Times New Roman" w:cs="Times New Roman"/>
          <w:bCs/>
          <w:sz w:val="22"/>
        </w:rPr>
        <w:t>за участие в обществена поръчка с Предмет:  …………………..</w:t>
      </w:r>
      <w:r w:rsidR="00AC6138" w:rsidRPr="009E0DFB">
        <w:rPr>
          <w:rFonts w:ascii="Times New Roman" w:hAnsi="Times New Roman" w:cs="Times New Roman"/>
          <w:bCs/>
          <w:sz w:val="22"/>
        </w:rPr>
        <w:t xml:space="preserve"> </w:t>
      </w:r>
    </w:p>
    <w:p w14:paraId="0DC237FE" w14:textId="77777777" w:rsidR="005E2A4F" w:rsidRPr="009E0DFB" w:rsidRDefault="005E2A4F" w:rsidP="009E0DFB">
      <w:pPr>
        <w:spacing w:before="120" w:after="120" w:line="0" w:lineRule="atLeast"/>
        <w:jc w:val="both"/>
        <w:rPr>
          <w:rFonts w:ascii="Times New Roman" w:hAnsi="Times New Roman" w:cs="Times New Roman"/>
          <w:bCs/>
          <w:sz w:val="22"/>
        </w:rPr>
      </w:pPr>
    </w:p>
    <w:p w14:paraId="74C23BD0" w14:textId="091015D9" w:rsidR="005E2A4F" w:rsidRPr="009E0DFB" w:rsidRDefault="005E2A4F" w:rsidP="009E0DFB">
      <w:pPr>
        <w:spacing w:before="120" w:after="120" w:line="0" w:lineRule="atLeast"/>
        <w:jc w:val="both"/>
        <w:rPr>
          <w:rFonts w:ascii="Times New Roman" w:hAnsi="Times New Roman" w:cs="Times New Roman"/>
          <w:bCs/>
          <w:sz w:val="22"/>
          <w:lang w:val="en-US"/>
        </w:rPr>
      </w:pPr>
      <w:r w:rsidRPr="009E0DFB">
        <w:rPr>
          <w:rFonts w:ascii="Times New Roman" w:hAnsi="Times New Roman" w:cs="Times New Roman"/>
          <w:bCs/>
          <w:sz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в съответствие с индивидуалните указания за всяка една точка и отразените в тях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така и се допуска и препратки към текстове, заглавия и т.н.,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r w:rsidRPr="009E0DFB">
        <w:rPr>
          <w:rFonts w:ascii="Times New Roman" w:hAnsi="Times New Roman" w:cs="Times New Roman"/>
          <w:bCs/>
          <w:sz w:val="22"/>
          <w:lang w:val="en-US"/>
        </w:rPr>
        <w:t>.</w:t>
      </w:r>
    </w:p>
    <w:p w14:paraId="4922CB39" w14:textId="77777777" w:rsidR="00527D53" w:rsidRPr="009E0DFB" w:rsidRDefault="00527D53" w:rsidP="009E0DFB">
      <w:pPr>
        <w:spacing w:before="120" w:after="120" w:line="0" w:lineRule="atLeast"/>
        <w:jc w:val="both"/>
        <w:rPr>
          <w:rFonts w:ascii="Times New Roman" w:hAnsi="Times New Roman" w:cs="Times New Roman"/>
          <w:bCs/>
          <w:sz w:val="22"/>
          <w:lang w:val="en-US"/>
        </w:rPr>
      </w:pPr>
    </w:p>
    <w:p w14:paraId="750D4763" w14:textId="77777777" w:rsidR="005E2A4F" w:rsidRPr="009E0DFB" w:rsidRDefault="005E2A4F" w:rsidP="009E0DFB">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ПРЕДЛАГАНО КАЧЕСТВО НА ИЗПЪЛНЕНИЕ</w:t>
      </w:r>
    </w:p>
    <w:p w14:paraId="19789E66" w14:textId="77777777" w:rsidR="005E2A4F" w:rsidRPr="009E0DFB" w:rsidRDefault="005E2A4F" w:rsidP="009E0DFB">
      <w:pPr>
        <w:spacing w:before="120" w:after="120" w:line="0" w:lineRule="atLeast"/>
        <w:ind w:right="-1"/>
        <w:jc w:val="both"/>
        <w:rPr>
          <w:rFonts w:ascii="Times New Roman" w:hAnsi="Times New Roman" w:cs="Times New Roman"/>
          <w:sz w:val="22"/>
        </w:rPr>
      </w:pPr>
    </w:p>
    <w:p w14:paraId="4361653A" w14:textId="77777777" w:rsidR="005E2A4F" w:rsidRPr="009E0DFB" w:rsidRDefault="005E2A4F" w:rsidP="009E0DF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ПРЕДЛОЖЕНИЕ ЗА НЕОБХОДИМИТЕ СРЕДСТВАТА И ПРОДУКТИ</w:t>
      </w:r>
    </w:p>
    <w:p w14:paraId="0A75486D" w14:textId="1E77A385" w:rsidR="005E2A4F" w:rsidRPr="009E0DFB" w:rsidRDefault="005E2A4F" w:rsidP="009E0DFB">
      <w:pPr>
        <w:spacing w:before="120" w:after="120" w:line="0" w:lineRule="atLeast"/>
        <w:ind w:left="709" w:right="-1" w:firstLine="0"/>
        <w:jc w:val="both"/>
        <w:rPr>
          <w:rFonts w:ascii="Times New Roman" w:hAnsi="Times New Roman" w:cs="Times New Roman"/>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sz w:val="22"/>
        </w:rPr>
        <w:t>ПРЕДЛОЖЕНИЕ ЗА НЕОБХОДИМИТЕ СРЕДСТВАТА И ПРОДУКТИ</w:t>
      </w:r>
      <w:r w:rsidRPr="009E0DFB">
        <w:rPr>
          <w:rFonts w:ascii="Times New Roman" w:hAnsi="Times New Roman" w:cs="Times New Roman"/>
          <w:sz w:val="22"/>
        </w:rPr>
        <w:t>, което обхваща задължителните елементи и всички дейности предмет на поръчката.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средства и продукти (</w:t>
      </w:r>
      <w:r w:rsidRPr="009E0DFB">
        <w:rPr>
          <w:rFonts w:ascii="Times New Roman" w:hAnsi="Times New Roman" w:cs="Times New Roman"/>
          <w:i/>
          <w:sz w:val="22"/>
        </w:rPr>
        <w:t>средства и продукти се дефинират, разработват и изрично посочват, като такива от участникът и същите, са:</w:t>
      </w:r>
      <w:r w:rsidRPr="009E0DFB">
        <w:rPr>
          <w:rFonts w:ascii="Times New Roman" w:hAnsi="Times New Roman" w:cs="Times New Roman"/>
          <w:sz w:val="22"/>
        </w:rPr>
        <w:t xml:space="preserve"> </w:t>
      </w:r>
      <w:r w:rsidR="001C7F3F" w:rsidRPr="009E0DFB">
        <w:rPr>
          <w:rFonts w:ascii="Times New Roman" w:hAnsi="Times New Roman" w:cs="Times New Roman"/>
          <w:i/>
          <w:sz w:val="22"/>
        </w:rPr>
        <w:t>Хидроизолация и елементи към не</w:t>
      </w:r>
      <w:r w:rsidR="00A82379" w:rsidRPr="009E0DFB">
        <w:rPr>
          <w:rFonts w:ascii="Times New Roman" w:hAnsi="Times New Roman" w:cs="Times New Roman"/>
          <w:i/>
          <w:sz w:val="22"/>
        </w:rPr>
        <w:t>я</w:t>
      </w:r>
      <w:r w:rsidR="001B5908" w:rsidRPr="009E0DFB">
        <w:rPr>
          <w:rFonts w:ascii="Times New Roman" w:hAnsi="Times New Roman" w:cs="Times New Roman"/>
          <w:i/>
          <w:sz w:val="22"/>
        </w:rPr>
        <w:t>;</w:t>
      </w:r>
      <w:r w:rsidR="001C7F3F" w:rsidRPr="009E0DFB">
        <w:rPr>
          <w:rFonts w:ascii="Times New Roman" w:hAnsi="Times New Roman" w:cs="Times New Roman"/>
          <w:i/>
          <w:sz w:val="22"/>
        </w:rPr>
        <w:t xml:space="preserve"> </w:t>
      </w:r>
      <w:r w:rsidR="00A5017B" w:rsidRPr="009E0DFB">
        <w:rPr>
          <w:rFonts w:ascii="Times New Roman" w:hAnsi="Times New Roman" w:cs="Times New Roman"/>
          <w:i/>
          <w:sz w:val="22"/>
        </w:rPr>
        <w:t>фотоволтаични панели</w:t>
      </w:r>
      <w:r w:rsidR="0096517D" w:rsidRPr="009E0DFB">
        <w:rPr>
          <w:rFonts w:ascii="Times New Roman" w:hAnsi="Times New Roman" w:cs="Times New Roman"/>
          <w:i/>
          <w:sz w:val="22"/>
        </w:rPr>
        <w:t xml:space="preserve"> и елементи, към тях</w:t>
      </w:r>
      <w:r w:rsidR="0087090A" w:rsidRPr="009E0DFB">
        <w:rPr>
          <w:rFonts w:ascii="Times New Roman" w:hAnsi="Times New Roman" w:cs="Times New Roman"/>
          <w:i/>
          <w:sz w:val="22"/>
        </w:rPr>
        <w:t>; метални профили</w:t>
      </w:r>
      <w:r w:rsidR="00811114" w:rsidRPr="009E0DFB">
        <w:rPr>
          <w:rFonts w:ascii="Times New Roman" w:hAnsi="Times New Roman" w:cs="Times New Roman"/>
          <w:i/>
          <w:sz w:val="22"/>
        </w:rPr>
        <w:t xml:space="preserve">; </w:t>
      </w:r>
      <w:r w:rsidR="002E6653" w:rsidRPr="009E0DFB">
        <w:rPr>
          <w:rFonts w:ascii="Times New Roman" w:hAnsi="Times New Roman" w:cs="Times New Roman"/>
          <w:i/>
          <w:sz w:val="22"/>
        </w:rPr>
        <w:t>измервателни средства;</w:t>
      </w:r>
      <w:r w:rsidR="00103863" w:rsidRPr="009E0DFB">
        <w:rPr>
          <w:rFonts w:ascii="Times New Roman" w:hAnsi="Times New Roman" w:cs="Times New Roman"/>
          <w:i/>
          <w:sz w:val="22"/>
        </w:rPr>
        <w:t xml:space="preserve"> </w:t>
      </w:r>
      <w:r w:rsidRPr="009E0DFB">
        <w:rPr>
          <w:rFonts w:ascii="Times New Roman" w:hAnsi="Times New Roman" w:cs="Times New Roman"/>
          <w:i/>
          <w:sz w:val="22"/>
        </w:rPr>
        <w:t>софтуер за тексто обработване; софтуер за ценообразуване; компютърно оборудване; превозни средства; копирна техника</w:t>
      </w:r>
      <w:r w:rsidR="001E4E83" w:rsidRPr="009E0DFB">
        <w:rPr>
          <w:rFonts w:ascii="Times New Roman" w:hAnsi="Times New Roman" w:cs="Times New Roman"/>
          <w:i/>
          <w:sz w:val="22"/>
        </w:rPr>
        <w:t>;</w:t>
      </w:r>
      <w:r w:rsidR="0039579E" w:rsidRPr="009E0DFB">
        <w:rPr>
          <w:rFonts w:ascii="Times New Roman" w:hAnsi="Times New Roman" w:cs="Times New Roman"/>
          <w:i/>
          <w:sz w:val="22"/>
        </w:rPr>
        <w:t xml:space="preserve"> </w:t>
      </w:r>
      <w:r w:rsidR="00060313" w:rsidRPr="009E0DFB">
        <w:rPr>
          <w:rFonts w:ascii="Times New Roman" w:hAnsi="Times New Roman" w:cs="Times New Roman"/>
          <w:i/>
          <w:sz w:val="22"/>
        </w:rPr>
        <w:t>м</w:t>
      </w:r>
      <w:r w:rsidR="005C2C54" w:rsidRPr="009E0DFB">
        <w:rPr>
          <w:rFonts w:ascii="Times New Roman" w:hAnsi="Times New Roman" w:cs="Times New Roman"/>
          <w:i/>
          <w:sz w:val="22"/>
        </w:rPr>
        <w:t>еханизация</w:t>
      </w:r>
      <w:r w:rsidRPr="009E0DFB">
        <w:rPr>
          <w:rFonts w:ascii="Times New Roman" w:hAnsi="Times New Roman" w:cs="Times New Roman"/>
          <w:sz w:val="22"/>
        </w:rPr>
        <w:t>); отговорни експерти (</w:t>
      </w:r>
      <w:r w:rsidRPr="009E0DFB">
        <w:rPr>
          <w:rFonts w:ascii="Times New Roman" w:hAnsi="Times New Roman" w:cs="Times New Roman"/>
          <w:i/>
          <w:sz w:val="22"/>
        </w:rPr>
        <w:t>отговорни експерти изрично се посочват, като такива от участникът и за същите се посочват, отговорността му за съответното средство и продукт. Експерти са:</w:t>
      </w:r>
      <w:r w:rsidRPr="009E0DFB">
        <w:rPr>
          <w:rFonts w:ascii="Times New Roman" w:hAnsi="Times New Roman" w:cs="Times New Roman"/>
          <w:sz w:val="22"/>
        </w:rPr>
        <w:t xml:space="preserve"> </w:t>
      </w:r>
      <w:r w:rsidRPr="009E0DFB">
        <w:rPr>
          <w:rFonts w:ascii="Times New Roman" w:hAnsi="Times New Roman" w:cs="Times New Roman"/>
          <w:i/>
          <w:sz w:val="22"/>
        </w:rPr>
        <w:t>технически лица за осигуряване на техническото ръководство/ключови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9E0DFB">
        <w:rPr>
          <w:rFonts w:ascii="Times New Roman" w:hAnsi="Times New Roman" w:cs="Times New Roman"/>
          <w:sz w:val="22"/>
        </w:rPr>
        <w:t>); начин на обвързване (</w:t>
      </w:r>
      <w:r w:rsidRPr="009E0DFB">
        <w:rPr>
          <w:rFonts w:ascii="Times New Roman" w:hAnsi="Times New Roman" w:cs="Times New Roman"/>
          <w:i/>
          <w:sz w:val="22"/>
        </w:rPr>
        <w:t>начин на обвързване се дефинира, разработва и изрично посочват, като такива от участникът и същите се отнасят за всеки един отговорен експерт и съответното средство и продукт</w:t>
      </w:r>
      <w:r w:rsidRPr="009E0DFB">
        <w:rPr>
          <w:rFonts w:ascii="Times New Roman" w:hAnsi="Times New Roman" w:cs="Times New Roman"/>
          <w:sz w:val="22"/>
        </w:rPr>
        <w:t>); характеристики (</w:t>
      </w:r>
      <w:r w:rsidRPr="009E0DFB">
        <w:rPr>
          <w:rFonts w:ascii="Times New Roman" w:hAnsi="Times New Roman" w:cs="Times New Roman"/>
          <w:i/>
          <w:sz w:val="22"/>
        </w:rPr>
        <w:t>характеристиките се дефинират, разработват и изрично посочват, като такива от участникът и същите, се отнасят за всяко едно средство и продукт</w:t>
      </w:r>
      <w:r w:rsidRPr="009E0DFB">
        <w:rPr>
          <w:rFonts w:ascii="Times New Roman" w:hAnsi="Times New Roman" w:cs="Times New Roman"/>
          <w:sz w:val="22"/>
        </w:rPr>
        <w:t>); области на приложение (</w:t>
      </w:r>
      <w:r w:rsidRPr="009E0DFB">
        <w:rPr>
          <w:rFonts w:ascii="Times New Roman" w:hAnsi="Times New Roman" w:cs="Times New Roman"/>
          <w:i/>
          <w:sz w:val="22"/>
        </w:rPr>
        <w:t>области на приложение се дефинират, разработват и изрично посочват, като такива от участникът и същите, се отнасят за всяко едно средство и продукт</w:t>
      </w:r>
      <w:r w:rsidRPr="009E0DFB">
        <w:rPr>
          <w:rFonts w:ascii="Times New Roman" w:hAnsi="Times New Roman" w:cs="Times New Roman"/>
          <w:sz w:val="22"/>
        </w:rPr>
        <w:t>).</w:t>
      </w:r>
      <w:r w:rsidR="00434A18" w:rsidRPr="009E0DFB">
        <w:rPr>
          <w:rFonts w:ascii="Times New Roman" w:hAnsi="Times New Roman" w:cs="Times New Roman"/>
          <w:sz w:val="22"/>
        </w:rPr>
        <w:t xml:space="preserve"> Приложения на сертификати, когато е приложимо</w:t>
      </w:r>
      <w:r w:rsidRPr="009E0DFB">
        <w:rPr>
          <w:rFonts w:ascii="Times New Roman" w:hAnsi="Times New Roman" w:cs="Times New Roman"/>
          <w:sz w:val="22"/>
        </w:rPr>
        <w:t>). (</w:t>
      </w:r>
      <w:r w:rsidRPr="009E0DFB">
        <w:rPr>
          <w:rFonts w:ascii="Times New Roman" w:hAnsi="Times New Roman" w:cs="Times New Roman"/>
          <w:i/>
          <w:sz w:val="22"/>
        </w:rPr>
        <w:t>Настоящата точка и отразената в не</w:t>
      </w:r>
      <w:r w:rsidR="00A82379" w:rsidRPr="009E0DFB">
        <w:rPr>
          <w:rFonts w:ascii="Times New Roman" w:hAnsi="Times New Roman" w:cs="Times New Roman"/>
          <w:i/>
          <w:sz w:val="22"/>
        </w:rPr>
        <w:t>я</w:t>
      </w:r>
      <w:r w:rsidRPr="009E0DFB">
        <w:rPr>
          <w:rFonts w:ascii="Times New Roman" w:hAnsi="Times New Roman" w:cs="Times New Roman"/>
          <w:i/>
          <w:sz w:val="22"/>
        </w:rPr>
        <w:t xml:space="preserve"> информация не подлежат на оценка, съгласно методиката за оценка</w:t>
      </w:r>
      <w:r w:rsidRPr="009E0DFB">
        <w:rPr>
          <w:rFonts w:ascii="Times New Roman" w:hAnsi="Times New Roman" w:cs="Times New Roman"/>
          <w:sz w:val="22"/>
        </w:rPr>
        <w:t>).</w:t>
      </w:r>
    </w:p>
    <w:p w14:paraId="506835B8" w14:textId="77777777" w:rsidR="005E2A4F" w:rsidRPr="009E0DFB" w:rsidRDefault="005E2A4F" w:rsidP="009E0DFB">
      <w:pPr>
        <w:spacing w:before="120" w:after="120" w:line="0" w:lineRule="atLeast"/>
        <w:ind w:right="-1" w:firstLine="0"/>
        <w:jc w:val="both"/>
        <w:rPr>
          <w:rFonts w:ascii="Times New Roman" w:hAnsi="Times New Roman" w:cs="Times New Roman"/>
          <w:sz w:val="22"/>
        </w:rPr>
      </w:pPr>
    </w:p>
    <w:p w14:paraId="48E1AF8E" w14:textId="77777777" w:rsidR="005E2A4F" w:rsidRPr="009E0DFB" w:rsidRDefault="005E2A4F" w:rsidP="009E0DF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Предложение за НАЧИНА НА изпълнение</w:t>
      </w:r>
    </w:p>
    <w:p w14:paraId="1518C104" w14:textId="04112AF4" w:rsidR="005E2A4F" w:rsidRPr="009E0DFB" w:rsidRDefault="005E2A4F" w:rsidP="009E0DFB">
      <w:pPr>
        <w:spacing w:before="120" w:after="120" w:line="0" w:lineRule="atLeast"/>
        <w:ind w:left="709" w:right="-1" w:firstLine="0"/>
        <w:jc w:val="both"/>
        <w:rPr>
          <w:rFonts w:ascii="Times New Roman" w:hAnsi="Times New Roman" w:cs="Times New Roman"/>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sz w:val="22"/>
        </w:rPr>
        <w:t>ПРЕДЛОЖЕНИЕ ЗА НАЧИНА НА ИЗПЪЛНЕНИЕ</w:t>
      </w:r>
      <w:r w:rsidRPr="009E0DFB">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а така също и да спазва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  Задължителни елементи със съответните наименования: етапи на жизненият цикъл (</w:t>
      </w:r>
      <w:r w:rsidRPr="009E0DFB">
        <w:rPr>
          <w:rFonts w:ascii="Times New Roman" w:hAnsi="Times New Roman" w:cs="Times New Roman"/>
          <w:i/>
          <w:sz w:val="22"/>
        </w:rPr>
        <w:t xml:space="preserve">етапите на жизненият цикъл се дефинират, разработват и изрично посочват, като такива от участникът и същите, следва да образуват и отразяват жизненият цикъл на </w:t>
      </w:r>
      <w:r w:rsidR="00E4433C" w:rsidRPr="009E0DFB">
        <w:rPr>
          <w:rFonts w:ascii="Times New Roman" w:hAnsi="Times New Roman" w:cs="Times New Roman"/>
          <w:i/>
          <w:sz w:val="22"/>
        </w:rPr>
        <w:t>строителството</w:t>
      </w:r>
      <w:r w:rsidRPr="009E0DFB">
        <w:rPr>
          <w:rFonts w:ascii="Times New Roman" w:hAnsi="Times New Roman" w:cs="Times New Roman"/>
          <w:i/>
          <w:sz w:val="22"/>
        </w:rPr>
        <w:t xml:space="preserve"> по смисъла на §2, т.11 от ДР на ЗОП, като всеки един от етапите на жизненият цикъл следва да обхваща и подчинява съответната категоризация на основни етапи</w:t>
      </w:r>
      <w:r w:rsidRPr="009E0DFB">
        <w:rPr>
          <w:rFonts w:ascii="Times New Roman" w:hAnsi="Times New Roman" w:cs="Times New Roman"/>
          <w:sz w:val="22"/>
        </w:rPr>
        <w:t>); основни етапи (</w:t>
      </w:r>
      <w:r w:rsidRPr="009E0DFB">
        <w:rPr>
          <w:rFonts w:ascii="Times New Roman" w:hAnsi="Times New Roman" w:cs="Times New Roman"/>
          <w:i/>
          <w:sz w:val="22"/>
        </w:rPr>
        <w:t>основните етапи се дефинират, разработват и изрично посочват, като такива от участникът и същите, следва да се категоризират, като всеки един от тях следва да обхваща и подчинява съответната категоризация на под-етапите</w:t>
      </w:r>
      <w:r w:rsidRPr="009E0DFB">
        <w:rPr>
          <w:rFonts w:ascii="Times New Roman" w:hAnsi="Times New Roman" w:cs="Times New Roman"/>
          <w:sz w:val="22"/>
        </w:rPr>
        <w:t>); под-етапи (</w:t>
      </w:r>
      <w:r w:rsidRPr="009E0DFB">
        <w:rPr>
          <w:rFonts w:ascii="Times New Roman" w:hAnsi="Times New Roman" w:cs="Times New Roman"/>
          <w:i/>
          <w:sz w:val="22"/>
        </w:rPr>
        <w:t>под-етапите се дефинират, разработват и изрично посочват, като такива от участникът и същите, се категоризират, като всеки един от тях следва да обхваща и подчинява съответната категоризация на дейности; общи мерки; общи методи; методи на контрол; методи на управление на рисковете;</w:t>
      </w:r>
      <w:r w:rsidRPr="009E0DFB">
        <w:rPr>
          <w:rFonts w:ascii="Times New Roman" w:hAnsi="Times New Roman" w:cs="Times New Roman"/>
          <w:sz w:val="22"/>
        </w:rPr>
        <w:t>); дейности; общи мерки; общи методи; методи на контрол; методи на управление на рисковете; (</w:t>
      </w:r>
      <w:r w:rsidRPr="009E0DFB">
        <w:rPr>
          <w:rFonts w:ascii="Times New Roman" w:hAnsi="Times New Roman" w:cs="Times New Roman"/>
          <w:i/>
          <w:sz w:val="22"/>
        </w:rPr>
        <w:t>дейности; общи мерки; общи методи; методи на контрол; методи на управление на рисковете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w:t>
      </w:r>
      <w:r w:rsidRPr="009E0DFB">
        <w:rPr>
          <w:rFonts w:ascii="Times New Roman" w:hAnsi="Times New Roman" w:cs="Times New Roman"/>
          <w:sz w:val="22"/>
        </w:rPr>
        <w:t>); под-дейности (</w:t>
      </w:r>
      <w:r w:rsidRPr="009E0DFB">
        <w:rPr>
          <w:rFonts w:ascii="Times New Roman" w:hAnsi="Times New Roman" w:cs="Times New Roman"/>
          <w:i/>
          <w:sz w:val="22"/>
        </w:rPr>
        <w:t>под-дейностите се дефинират, разработват и изрично посочват, като такива от участникът и същите, се категоризират</w:t>
      </w:r>
      <w:r w:rsidRPr="009E0DFB">
        <w:rPr>
          <w:rFonts w:ascii="Times New Roman" w:hAnsi="Times New Roman" w:cs="Times New Roman"/>
          <w:sz w:val="22"/>
        </w:rPr>
        <w:t>). (категоризацията е съответно на планирането; изпълнението; контролирането; управлението; приключването. Категоризацията и нейното обвързване се възприема, че са съответните стадии на изпълнение и, че отразяват последователността на изпълнението).). (</w:t>
      </w:r>
      <w:r w:rsidRPr="009E0DFB">
        <w:rPr>
          <w:rFonts w:ascii="Times New Roman" w:hAnsi="Times New Roman" w:cs="Times New Roman"/>
          <w:i/>
          <w:sz w:val="22"/>
        </w:rPr>
        <w:t>Настоящата точка и отразената в не</w:t>
      </w:r>
      <w:r w:rsidR="005F6A78" w:rsidRPr="009E0DFB">
        <w:rPr>
          <w:rFonts w:ascii="Times New Roman" w:hAnsi="Times New Roman" w:cs="Times New Roman"/>
          <w:i/>
          <w:sz w:val="22"/>
        </w:rPr>
        <w:t>я</w:t>
      </w:r>
      <w:r w:rsidRPr="009E0DFB">
        <w:rPr>
          <w:rFonts w:ascii="Times New Roman" w:hAnsi="Times New Roman" w:cs="Times New Roman"/>
          <w:i/>
          <w:sz w:val="22"/>
        </w:rPr>
        <w:t xml:space="preserve"> информация не подлежат на оценка, съгласно методиката за оценка</w:t>
      </w:r>
      <w:r w:rsidRPr="009E0DFB">
        <w:rPr>
          <w:rFonts w:ascii="Times New Roman" w:hAnsi="Times New Roman" w:cs="Times New Roman"/>
          <w:sz w:val="22"/>
        </w:rPr>
        <w:t>).</w:t>
      </w:r>
    </w:p>
    <w:p w14:paraId="71B1758A" w14:textId="77777777" w:rsidR="005E2A4F" w:rsidRPr="009E0DFB" w:rsidRDefault="005E2A4F" w:rsidP="009E0DFB">
      <w:pPr>
        <w:spacing w:before="120" w:after="120" w:line="0" w:lineRule="atLeast"/>
        <w:ind w:right="-1"/>
        <w:jc w:val="both"/>
        <w:rPr>
          <w:rFonts w:ascii="Times New Roman" w:hAnsi="Times New Roman" w:cs="Times New Roman"/>
          <w:sz w:val="22"/>
        </w:rPr>
      </w:pPr>
    </w:p>
    <w:p w14:paraId="3FF72D16" w14:textId="77777777" w:rsidR="005E2A4F" w:rsidRPr="009E0DFB" w:rsidRDefault="005E2A4F" w:rsidP="009E0DF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ПРЕДЛОЖЕНИЕ ЗА НАЧИНА НА Управление на рисковете</w:t>
      </w:r>
    </w:p>
    <w:p w14:paraId="08898BDF" w14:textId="7D6E96E1" w:rsidR="005E2A4F" w:rsidRPr="009E0DFB" w:rsidRDefault="005E2A4F" w:rsidP="009E0DFB">
      <w:pPr>
        <w:spacing w:before="120" w:after="120" w:line="0" w:lineRule="atLeast"/>
        <w:ind w:left="709" w:right="-1" w:firstLine="0"/>
        <w:jc w:val="both"/>
        <w:rPr>
          <w:rFonts w:ascii="Times New Roman" w:hAnsi="Times New Roman" w:cs="Times New Roman"/>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sz w:val="22"/>
        </w:rPr>
        <w:t>ПРЕДЛОЖЕНИЕ ЗА НАЧИНА НА УПРАВЛЕНИЕ НА РИСКОВЕТЕ</w:t>
      </w:r>
      <w:r w:rsidRPr="009E0DFB">
        <w:rPr>
          <w:rFonts w:ascii="Times New Roman" w:hAnsi="Times New Roman" w:cs="Times New Roman"/>
          <w:sz w:val="22"/>
        </w:rPr>
        <w:t>, което обхваща задължителните елементи и всички дейности предмет на поръчката.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рискови фактори (</w:t>
      </w:r>
      <w:r w:rsidRPr="009E0DFB">
        <w:rPr>
          <w:rFonts w:ascii="Times New Roman" w:hAnsi="Times New Roman" w:cs="Times New Roman"/>
          <w:i/>
          <w:sz w:val="22"/>
        </w:rPr>
        <w:t>рискови фактори се дефинират, разработват и изрично посочват, като такива от участникът и същите, следва да обхванат поне четири рискови фактори, така и същите се категоризират на: времеви, финансови, технически и организационни</w:t>
      </w:r>
      <w:r w:rsidRPr="009E0DFB">
        <w:rPr>
          <w:rFonts w:ascii="Times New Roman" w:hAnsi="Times New Roman" w:cs="Times New Roman"/>
          <w:sz w:val="22"/>
        </w:rPr>
        <w:t>); предпоставки (</w:t>
      </w:r>
      <w:r w:rsidRPr="009E0DFB">
        <w:rPr>
          <w:rFonts w:ascii="Times New Roman" w:hAnsi="Times New Roman" w:cs="Times New Roman"/>
          <w:i/>
          <w:sz w:val="22"/>
        </w:rPr>
        <w:t>предпоставки 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9E0DFB">
        <w:rPr>
          <w:rFonts w:ascii="Times New Roman" w:hAnsi="Times New Roman" w:cs="Times New Roman"/>
          <w:sz w:val="22"/>
        </w:rPr>
        <w:t>); мерки за управление (</w:t>
      </w:r>
      <w:r w:rsidRPr="009E0DFB">
        <w:rPr>
          <w:rFonts w:ascii="Times New Roman" w:hAnsi="Times New Roman" w:cs="Times New Roman"/>
          <w:i/>
          <w:sz w:val="22"/>
        </w:rPr>
        <w:t>мерки за управление</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9E0DFB">
        <w:rPr>
          <w:rFonts w:ascii="Times New Roman" w:hAnsi="Times New Roman" w:cs="Times New Roman"/>
          <w:sz w:val="22"/>
        </w:rPr>
        <w:t>); мерки за контролиране (</w:t>
      </w:r>
      <w:r w:rsidRPr="009E0DFB">
        <w:rPr>
          <w:rFonts w:ascii="Times New Roman" w:hAnsi="Times New Roman" w:cs="Times New Roman"/>
          <w:i/>
          <w:sz w:val="22"/>
        </w:rPr>
        <w:t>мерки за контролиране</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9E0DFB">
        <w:rPr>
          <w:rFonts w:ascii="Times New Roman" w:hAnsi="Times New Roman" w:cs="Times New Roman"/>
          <w:sz w:val="22"/>
        </w:rPr>
        <w:t>); мерки за управление (</w:t>
      </w:r>
      <w:r w:rsidRPr="009E0DFB">
        <w:rPr>
          <w:rFonts w:ascii="Times New Roman" w:hAnsi="Times New Roman" w:cs="Times New Roman"/>
          <w:i/>
          <w:sz w:val="22"/>
        </w:rPr>
        <w:t>мерки за управление</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9E0DFB">
        <w:rPr>
          <w:rFonts w:ascii="Times New Roman" w:hAnsi="Times New Roman" w:cs="Times New Roman"/>
          <w:sz w:val="22"/>
        </w:rPr>
        <w:t>); аспекти на проява (</w:t>
      </w:r>
      <w:r w:rsidRPr="009E0DFB">
        <w:rPr>
          <w:rFonts w:ascii="Times New Roman" w:hAnsi="Times New Roman" w:cs="Times New Roman"/>
          <w:i/>
          <w:sz w:val="22"/>
        </w:rPr>
        <w:t>аспекти на проява</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и дейности на поръчката, така и същите се категоризират на: времеви, финансови, технически и организационни</w:t>
      </w:r>
      <w:r w:rsidRPr="009E0DFB">
        <w:rPr>
          <w:rFonts w:ascii="Times New Roman" w:hAnsi="Times New Roman" w:cs="Times New Roman"/>
          <w:sz w:val="22"/>
        </w:rPr>
        <w:t>); отражение на дейностите (</w:t>
      </w:r>
      <w:r w:rsidRPr="009E0DFB">
        <w:rPr>
          <w:rFonts w:ascii="Times New Roman" w:hAnsi="Times New Roman" w:cs="Times New Roman"/>
          <w:i/>
          <w:sz w:val="22"/>
        </w:rPr>
        <w:t>отражение на дейностите</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и дейности предмет на поръчката, така и същите се категоризират на: времеви, финансови, технически и организационни</w:t>
      </w:r>
      <w:r w:rsidRPr="009E0DFB">
        <w:rPr>
          <w:rFonts w:ascii="Times New Roman" w:hAnsi="Times New Roman" w:cs="Times New Roman"/>
          <w:sz w:val="22"/>
        </w:rPr>
        <w:t>);  вероятност (</w:t>
      </w:r>
      <w:r w:rsidRPr="009E0DFB">
        <w:rPr>
          <w:rFonts w:ascii="Times New Roman" w:hAnsi="Times New Roman" w:cs="Times New Roman"/>
          <w:i/>
          <w:sz w:val="22"/>
        </w:rPr>
        <w:t>вероятност се дефинират, разработват и изрично посочват, като такива от участникът и обхващат всички рискови фактори, предпоставки, така и същите се категоризират на: времеви, финансови, технически и организационни</w:t>
      </w:r>
      <w:r w:rsidRPr="009E0DFB">
        <w:rPr>
          <w:rFonts w:ascii="Times New Roman" w:hAnsi="Times New Roman" w:cs="Times New Roman"/>
          <w:sz w:val="22"/>
        </w:rPr>
        <w:t>); въздействие (</w:t>
      </w:r>
      <w:r w:rsidRPr="009E0DFB">
        <w:rPr>
          <w:rFonts w:ascii="Times New Roman" w:hAnsi="Times New Roman" w:cs="Times New Roman"/>
          <w:i/>
          <w:sz w:val="22"/>
        </w:rPr>
        <w:t>въздействие се дефинират, разработват и изрично посочват, като такива от участникът и обхващат всички рискови фактори, предпоставки, така и същите се категоризират на: времеви, финансови, технически и организационни</w:t>
      </w:r>
      <w:r w:rsidRPr="009E0DFB">
        <w:rPr>
          <w:rFonts w:ascii="Times New Roman" w:hAnsi="Times New Roman" w:cs="Times New Roman"/>
          <w:sz w:val="22"/>
        </w:rPr>
        <w:t>); числова оценка (</w:t>
      </w:r>
      <w:r w:rsidRPr="009E0DFB">
        <w:rPr>
          <w:rFonts w:ascii="Times New Roman" w:hAnsi="Times New Roman" w:cs="Times New Roman"/>
          <w:i/>
          <w:sz w:val="22"/>
        </w:rPr>
        <w:t>числова оценка</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предпоставки, вероятност и въздействие, така и същите се категоризират на: времеви, финансови, технически и организационни</w:t>
      </w:r>
      <w:r w:rsidRPr="009E0DFB">
        <w:rPr>
          <w:rFonts w:ascii="Times New Roman" w:hAnsi="Times New Roman" w:cs="Times New Roman"/>
          <w:sz w:val="22"/>
        </w:rPr>
        <w:t>); начина на образуване на числова оценка (</w:t>
      </w:r>
      <w:r w:rsidRPr="009E0DFB">
        <w:rPr>
          <w:rFonts w:ascii="Times New Roman" w:hAnsi="Times New Roman" w:cs="Times New Roman"/>
          <w:i/>
          <w:sz w:val="22"/>
        </w:rPr>
        <w:t>начин на образуване на числовата оценка</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предпоставки, вероятност и въздействие, така и същите се категоризират на: времеви, финансови, технически и организационни</w:t>
      </w:r>
      <w:r w:rsidRPr="009E0DFB">
        <w:rPr>
          <w:rFonts w:ascii="Times New Roman" w:hAnsi="Times New Roman" w:cs="Times New Roman"/>
          <w:sz w:val="22"/>
        </w:rPr>
        <w:t>).). (</w:t>
      </w:r>
      <w:r w:rsidRPr="009E0DFB">
        <w:rPr>
          <w:rFonts w:ascii="Times New Roman" w:hAnsi="Times New Roman" w:cs="Times New Roman"/>
          <w:i/>
          <w:sz w:val="22"/>
        </w:rPr>
        <w:t>Настоящата точка и отразената в не</w:t>
      </w:r>
      <w:r w:rsidR="005F6A78" w:rsidRPr="009E0DFB">
        <w:rPr>
          <w:rFonts w:ascii="Times New Roman" w:hAnsi="Times New Roman" w:cs="Times New Roman"/>
          <w:i/>
          <w:sz w:val="22"/>
        </w:rPr>
        <w:t>я</w:t>
      </w:r>
      <w:r w:rsidRPr="009E0DFB">
        <w:rPr>
          <w:rFonts w:ascii="Times New Roman" w:hAnsi="Times New Roman" w:cs="Times New Roman"/>
          <w:i/>
          <w:sz w:val="22"/>
        </w:rPr>
        <w:t xml:space="preserve"> информация не подлежат на оценка, съгласно методиката за оценка</w:t>
      </w:r>
      <w:r w:rsidRPr="009E0DFB">
        <w:rPr>
          <w:rFonts w:ascii="Times New Roman" w:hAnsi="Times New Roman" w:cs="Times New Roman"/>
          <w:sz w:val="22"/>
        </w:rPr>
        <w:t>).</w:t>
      </w:r>
    </w:p>
    <w:p w14:paraId="1FC7AC8D" w14:textId="77777777" w:rsidR="005E2A4F" w:rsidRPr="009E0DFB" w:rsidRDefault="005E2A4F" w:rsidP="009E0DFB">
      <w:pPr>
        <w:spacing w:before="120" w:after="120" w:line="0" w:lineRule="atLeast"/>
        <w:ind w:right="-1"/>
        <w:jc w:val="both"/>
        <w:rPr>
          <w:rFonts w:ascii="Times New Roman" w:hAnsi="Times New Roman" w:cs="Times New Roman"/>
          <w:sz w:val="22"/>
        </w:rPr>
      </w:pPr>
    </w:p>
    <w:p w14:paraId="4A335C16" w14:textId="77777777" w:rsidR="005E2A4F" w:rsidRPr="009E0DFB" w:rsidRDefault="005E2A4F" w:rsidP="009E0DF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ПРЕДЛОЖЕНИЕ НА Технология За изпълнение</w:t>
      </w:r>
    </w:p>
    <w:p w14:paraId="2F60A10B" w14:textId="75F36423" w:rsidR="005E2A4F" w:rsidRPr="009E0DFB" w:rsidRDefault="005E2A4F" w:rsidP="009E0DFB">
      <w:pPr>
        <w:spacing w:before="120" w:after="120" w:line="0" w:lineRule="atLeast"/>
        <w:ind w:left="709" w:right="-1" w:firstLine="0"/>
        <w:jc w:val="both"/>
        <w:rPr>
          <w:rFonts w:ascii="Times New Roman" w:hAnsi="Times New Roman" w:cs="Times New Roman"/>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sz w:val="22"/>
        </w:rPr>
        <w:tab/>
        <w:t>ПРЕДЛОЖЕНИЕ НА ТЕХНОЛОГИЯ ЗА ИЗПЪЛНЕНИЕ</w:t>
      </w:r>
      <w:r w:rsidRPr="009E0DFB">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технология на изпълнението (</w:t>
      </w:r>
      <w:r w:rsidRPr="009E0DFB">
        <w:rPr>
          <w:rFonts w:ascii="Times New Roman" w:hAnsi="Times New Roman" w:cs="Times New Roman"/>
          <w:i/>
          <w:sz w:val="22"/>
        </w:rPr>
        <w:t>технология на изпълнението се дефинират, разработват и изрично посочват, като такива от участникът за всяка една дейност предмет на поръчката поотделно</w:t>
      </w:r>
      <w:r w:rsidRPr="009E0DFB">
        <w:rPr>
          <w:rFonts w:ascii="Times New Roman" w:hAnsi="Times New Roman" w:cs="Times New Roman"/>
          <w:sz w:val="22"/>
        </w:rPr>
        <w:t>); технологична последователност (</w:t>
      </w:r>
      <w:r w:rsidRPr="009E0DFB">
        <w:rPr>
          <w:rFonts w:ascii="Times New Roman" w:hAnsi="Times New Roman" w:cs="Times New Roman"/>
          <w:i/>
          <w:sz w:val="22"/>
        </w:rPr>
        <w:t>технологичната последователност се дефинират, разработват и изрично посочват, като такава от участникът и обхваща всички дейности предмет на поръчката, а така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w:t>
      </w:r>
      <w:r w:rsidRPr="009E0DFB">
        <w:rPr>
          <w:rFonts w:ascii="Times New Roman" w:hAnsi="Times New Roman" w:cs="Times New Roman"/>
          <w:sz w:val="22"/>
        </w:rPr>
        <w:t>).). (</w:t>
      </w:r>
      <w:r w:rsidRPr="009E0DFB">
        <w:rPr>
          <w:rFonts w:ascii="Times New Roman" w:hAnsi="Times New Roman" w:cs="Times New Roman"/>
          <w:i/>
          <w:sz w:val="22"/>
        </w:rPr>
        <w:t>Настоящата точка и отразената в не</w:t>
      </w:r>
      <w:r w:rsidR="005F6A78" w:rsidRPr="009E0DFB">
        <w:rPr>
          <w:rFonts w:ascii="Times New Roman" w:hAnsi="Times New Roman" w:cs="Times New Roman"/>
          <w:i/>
          <w:sz w:val="22"/>
        </w:rPr>
        <w:t>я</w:t>
      </w:r>
      <w:r w:rsidRPr="009E0DFB">
        <w:rPr>
          <w:rFonts w:ascii="Times New Roman" w:hAnsi="Times New Roman" w:cs="Times New Roman"/>
          <w:i/>
          <w:sz w:val="22"/>
        </w:rPr>
        <w:t xml:space="preserve"> информация не подлежат на оценка, съгласно методиката за оценка</w:t>
      </w:r>
      <w:r w:rsidRPr="009E0DFB">
        <w:rPr>
          <w:rFonts w:ascii="Times New Roman" w:hAnsi="Times New Roman" w:cs="Times New Roman"/>
          <w:sz w:val="22"/>
        </w:rPr>
        <w:t>).</w:t>
      </w:r>
    </w:p>
    <w:p w14:paraId="290EEFCD" w14:textId="77777777" w:rsidR="005E2A4F" w:rsidRPr="009E0DFB" w:rsidRDefault="005E2A4F" w:rsidP="009E0DFB">
      <w:pPr>
        <w:spacing w:before="120" w:after="120" w:line="0" w:lineRule="atLeast"/>
        <w:ind w:right="-1"/>
        <w:jc w:val="both"/>
        <w:rPr>
          <w:rFonts w:ascii="Times New Roman" w:hAnsi="Times New Roman" w:cs="Times New Roman"/>
          <w:sz w:val="22"/>
        </w:rPr>
      </w:pPr>
    </w:p>
    <w:p w14:paraId="3D1245EB" w14:textId="77777777" w:rsidR="005E2A4F" w:rsidRPr="009E0DFB" w:rsidRDefault="005E2A4F" w:rsidP="009E0DF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ПРЕДЛОЖЕНИЕ НА Мерки по управление на качеството</w:t>
      </w:r>
    </w:p>
    <w:p w14:paraId="011115ED" w14:textId="0F5C6E43" w:rsidR="005E2A4F" w:rsidRPr="009E0DFB" w:rsidRDefault="005E2A4F" w:rsidP="009E0DFB">
      <w:pPr>
        <w:spacing w:before="120" w:after="120" w:line="0" w:lineRule="atLeast"/>
        <w:ind w:left="709" w:right="-1" w:firstLine="0"/>
        <w:jc w:val="both"/>
        <w:rPr>
          <w:rFonts w:ascii="Times New Roman" w:hAnsi="Times New Roman" w:cs="Times New Roman"/>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sz w:val="22"/>
        </w:rPr>
        <w:tab/>
        <w:t>ПРЕДЛОЖЕНИЕ НА МЕРКИ ПО УПРАВЛЕНИЕ НА КАЧЕСТВОТО</w:t>
      </w:r>
      <w:r w:rsidRPr="009E0DFB">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управление на качеството (</w:t>
      </w:r>
      <w:r w:rsidRPr="009E0DFB">
        <w:rPr>
          <w:rFonts w:ascii="Times New Roman" w:hAnsi="Times New Roman" w:cs="Times New Roman"/>
          <w:i/>
          <w:sz w:val="22"/>
        </w:rPr>
        <w:t>мерки и рискове по управление на качеството се дефинират, разработват и изрично посочват, като такива от участникът за всяка една дейност предмет на поръчката</w:t>
      </w:r>
      <w:r w:rsidRPr="009E0DFB">
        <w:rPr>
          <w:rFonts w:ascii="Times New Roman" w:hAnsi="Times New Roman" w:cs="Times New Roman"/>
          <w:sz w:val="22"/>
        </w:rPr>
        <w:t>).). (</w:t>
      </w:r>
      <w:r w:rsidRPr="009E0DFB">
        <w:rPr>
          <w:rFonts w:ascii="Times New Roman" w:hAnsi="Times New Roman" w:cs="Times New Roman"/>
          <w:i/>
          <w:sz w:val="22"/>
        </w:rPr>
        <w:t>Настоящата точка и отразената в не</w:t>
      </w:r>
      <w:r w:rsidR="005F6A78" w:rsidRPr="009E0DFB">
        <w:rPr>
          <w:rFonts w:ascii="Times New Roman" w:hAnsi="Times New Roman" w:cs="Times New Roman"/>
          <w:i/>
          <w:sz w:val="22"/>
        </w:rPr>
        <w:t>я</w:t>
      </w:r>
      <w:r w:rsidRPr="009E0DFB">
        <w:rPr>
          <w:rFonts w:ascii="Times New Roman" w:hAnsi="Times New Roman" w:cs="Times New Roman"/>
          <w:i/>
          <w:sz w:val="22"/>
        </w:rPr>
        <w:t xml:space="preserve"> информация не подлежат на оценка, съгласно методиката за оценка</w:t>
      </w:r>
      <w:r w:rsidRPr="009E0DFB">
        <w:rPr>
          <w:rFonts w:ascii="Times New Roman" w:hAnsi="Times New Roman" w:cs="Times New Roman"/>
          <w:sz w:val="22"/>
        </w:rPr>
        <w:t>).</w:t>
      </w:r>
    </w:p>
    <w:p w14:paraId="0782D881" w14:textId="77777777" w:rsidR="005E2A4F" w:rsidRPr="009E0DFB" w:rsidRDefault="005E2A4F" w:rsidP="009E0DFB">
      <w:pPr>
        <w:pStyle w:val="-2"/>
        <w:numPr>
          <w:ilvl w:val="0"/>
          <w:numId w:val="0"/>
        </w:numPr>
        <w:spacing w:line="0" w:lineRule="atLeast"/>
        <w:ind w:left="992"/>
      </w:pPr>
    </w:p>
    <w:p w14:paraId="41B87134" w14:textId="77777777" w:rsidR="005E2A4F" w:rsidRPr="009E0DFB" w:rsidRDefault="005E2A4F" w:rsidP="009E0DF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ПРЕДЛОЖЕНИЕ НА Мерки по опазване на околната среда</w:t>
      </w:r>
    </w:p>
    <w:p w14:paraId="5BDBC0E7" w14:textId="315949B2" w:rsidR="005E2A4F" w:rsidRPr="009E0DFB" w:rsidRDefault="005E2A4F" w:rsidP="009E0DFB">
      <w:pPr>
        <w:spacing w:before="120" w:after="120" w:line="0" w:lineRule="atLeast"/>
        <w:ind w:left="709" w:right="-1" w:firstLine="0"/>
        <w:jc w:val="both"/>
        <w:rPr>
          <w:rFonts w:ascii="Times New Roman" w:hAnsi="Times New Roman" w:cs="Times New Roman"/>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sz w:val="22"/>
        </w:rPr>
        <w:tab/>
        <w:t>ПРЕДЛОЖЕНИЕ НА МЕРКИ ПО ОПАЗВАНЕ НА ОКОЛНАТА СРЕДА</w:t>
      </w:r>
      <w:r w:rsidRPr="009E0DFB">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опазване на околната среда (</w:t>
      </w:r>
      <w:r w:rsidRPr="009E0DFB">
        <w:rPr>
          <w:rFonts w:ascii="Times New Roman" w:hAnsi="Times New Roman" w:cs="Times New Roman"/>
          <w:i/>
          <w:sz w:val="22"/>
        </w:rPr>
        <w:t>мерки и рискове по опазване на околната среда се дефинират, разработват и изрично посочват, като такива от участникът за всяка една дейност предмет на поръчката</w:t>
      </w:r>
      <w:r w:rsidRPr="009E0DFB">
        <w:rPr>
          <w:rFonts w:ascii="Times New Roman" w:hAnsi="Times New Roman" w:cs="Times New Roman"/>
          <w:sz w:val="22"/>
        </w:rPr>
        <w:t>).). (</w:t>
      </w:r>
      <w:r w:rsidRPr="009E0DFB">
        <w:rPr>
          <w:rFonts w:ascii="Times New Roman" w:hAnsi="Times New Roman" w:cs="Times New Roman"/>
          <w:i/>
          <w:sz w:val="22"/>
        </w:rPr>
        <w:t>Настоящата точка и отразената в не</w:t>
      </w:r>
      <w:r w:rsidR="005F6A78" w:rsidRPr="009E0DFB">
        <w:rPr>
          <w:rFonts w:ascii="Times New Roman" w:hAnsi="Times New Roman" w:cs="Times New Roman"/>
          <w:i/>
          <w:sz w:val="22"/>
        </w:rPr>
        <w:t>я</w:t>
      </w:r>
      <w:r w:rsidRPr="009E0DFB">
        <w:rPr>
          <w:rFonts w:ascii="Times New Roman" w:hAnsi="Times New Roman" w:cs="Times New Roman"/>
          <w:i/>
          <w:sz w:val="22"/>
        </w:rPr>
        <w:t xml:space="preserve"> информация не подлежат на оценка, съгласно методиката за оценка</w:t>
      </w:r>
      <w:r w:rsidRPr="009E0DFB">
        <w:rPr>
          <w:rFonts w:ascii="Times New Roman" w:hAnsi="Times New Roman" w:cs="Times New Roman"/>
          <w:sz w:val="22"/>
        </w:rPr>
        <w:t>).</w:t>
      </w:r>
    </w:p>
    <w:p w14:paraId="18843A62" w14:textId="77777777" w:rsidR="005E2A4F" w:rsidRPr="009E0DFB" w:rsidRDefault="005E2A4F" w:rsidP="009E0DFB">
      <w:pPr>
        <w:spacing w:before="120" w:after="120" w:line="0" w:lineRule="atLeast"/>
        <w:ind w:right="-1"/>
        <w:jc w:val="both"/>
        <w:rPr>
          <w:rFonts w:ascii="Times New Roman" w:hAnsi="Times New Roman" w:cs="Times New Roman"/>
          <w:sz w:val="22"/>
        </w:rPr>
      </w:pPr>
    </w:p>
    <w:p w14:paraId="23C07AA0" w14:textId="77777777" w:rsidR="005E2A4F" w:rsidRPr="009E0DFB" w:rsidRDefault="005E2A4F" w:rsidP="009E0DF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ПРЕДЛОЖЕНИЕ НА Мерки по осигуряване на безопасни и здравословни условия на труд</w:t>
      </w:r>
    </w:p>
    <w:p w14:paraId="2A2D085E" w14:textId="72FB3819" w:rsidR="005E2A4F" w:rsidRPr="009E0DFB" w:rsidRDefault="005E2A4F" w:rsidP="009E0DFB">
      <w:pPr>
        <w:spacing w:before="120" w:after="120" w:line="0" w:lineRule="atLeast"/>
        <w:ind w:left="709" w:right="-1" w:firstLine="0"/>
        <w:jc w:val="both"/>
        <w:rPr>
          <w:rFonts w:ascii="Times New Roman" w:hAnsi="Times New Roman" w:cs="Times New Roman"/>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sz w:val="22"/>
        </w:rPr>
        <w:tab/>
        <w:t>ПРЕДЛОЖЕНИЕ НА МЕРКИ ПО ОСИГУРЯВАНЕ НА БЕЗОПАСНИ И ЗДРАВОСЛОВНИ УСЛОВИЯ НА ТРУД</w:t>
      </w:r>
      <w:r w:rsidRPr="009E0DFB">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осигуряване на безопасни и здравословни условия на труд (</w:t>
      </w:r>
      <w:r w:rsidRPr="009E0DFB">
        <w:rPr>
          <w:rFonts w:ascii="Times New Roman" w:hAnsi="Times New Roman" w:cs="Times New Roman"/>
          <w:i/>
          <w:sz w:val="22"/>
        </w:rPr>
        <w:t>мерки и рискове по осигуряване на безопасни и здравословни условия на труд се дефинират, разработват и изрично посочват, като такива от участникът за всяка една дейност предмет на поръчката</w:t>
      </w:r>
      <w:r w:rsidRPr="009E0DFB">
        <w:rPr>
          <w:rFonts w:ascii="Times New Roman" w:hAnsi="Times New Roman" w:cs="Times New Roman"/>
          <w:sz w:val="22"/>
        </w:rPr>
        <w:t>).). (</w:t>
      </w:r>
      <w:r w:rsidRPr="009E0DFB">
        <w:rPr>
          <w:rFonts w:ascii="Times New Roman" w:hAnsi="Times New Roman" w:cs="Times New Roman"/>
          <w:i/>
          <w:sz w:val="22"/>
        </w:rPr>
        <w:t>Настоящата точка и отразената в не</w:t>
      </w:r>
      <w:r w:rsidR="005F6A78" w:rsidRPr="009E0DFB">
        <w:rPr>
          <w:rFonts w:ascii="Times New Roman" w:hAnsi="Times New Roman" w:cs="Times New Roman"/>
          <w:i/>
          <w:sz w:val="22"/>
        </w:rPr>
        <w:t>я</w:t>
      </w:r>
      <w:r w:rsidRPr="009E0DFB">
        <w:rPr>
          <w:rFonts w:ascii="Times New Roman" w:hAnsi="Times New Roman" w:cs="Times New Roman"/>
          <w:i/>
          <w:sz w:val="22"/>
        </w:rPr>
        <w:t xml:space="preserve"> информация не подлежат на оценка, съгласно методиката за оценка</w:t>
      </w:r>
      <w:r w:rsidRPr="009E0DFB">
        <w:rPr>
          <w:rFonts w:ascii="Times New Roman" w:hAnsi="Times New Roman" w:cs="Times New Roman"/>
          <w:sz w:val="22"/>
        </w:rPr>
        <w:t>).</w:t>
      </w:r>
    </w:p>
    <w:p w14:paraId="1CA6D97D" w14:textId="77777777" w:rsidR="005E2A4F" w:rsidRPr="009E0DFB" w:rsidRDefault="005E2A4F" w:rsidP="009E0DFB">
      <w:pPr>
        <w:spacing w:before="120" w:after="120" w:line="0" w:lineRule="atLeast"/>
        <w:ind w:right="-1"/>
        <w:jc w:val="both"/>
        <w:rPr>
          <w:rFonts w:ascii="Times New Roman" w:hAnsi="Times New Roman" w:cs="Times New Roman"/>
          <w:sz w:val="22"/>
        </w:rPr>
      </w:pPr>
    </w:p>
    <w:p w14:paraId="47F253FF" w14:textId="77777777" w:rsidR="005E2A4F" w:rsidRPr="009E0DFB" w:rsidRDefault="005E2A4F" w:rsidP="009E0DF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 xml:space="preserve">ПРЕДЛОЖЕНИЕ НА ТЕХНИЧЕСКИ ПАРАМЕТРИ НА ДЕЙНОСТИТЕ </w:t>
      </w:r>
    </w:p>
    <w:p w14:paraId="368D3155" w14:textId="740FBDFC" w:rsidR="005E2A4F" w:rsidRPr="009E0DFB" w:rsidRDefault="005E2A4F" w:rsidP="009E0DFB">
      <w:pPr>
        <w:spacing w:before="120" w:after="120" w:line="0" w:lineRule="atLeast"/>
        <w:ind w:left="709" w:right="-1" w:firstLine="0"/>
        <w:jc w:val="both"/>
        <w:rPr>
          <w:rFonts w:ascii="Times New Roman" w:hAnsi="Times New Roman" w:cs="Times New Roman"/>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sz w:val="22"/>
        </w:rPr>
        <w:tab/>
        <w:t>ПРЕДЛОЖЕНИЕ НА ТЕХНИЧЕСКИ ПАРАМЕТРИ НА ДЕЙНОСТИТЕ</w:t>
      </w:r>
      <w:r w:rsidRPr="009E0DFB">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технически параметри (</w:t>
      </w:r>
      <w:r w:rsidRPr="009E0DFB">
        <w:rPr>
          <w:rFonts w:ascii="Times New Roman" w:hAnsi="Times New Roman" w:cs="Times New Roman"/>
          <w:i/>
          <w:sz w:val="22"/>
        </w:rPr>
        <w:t>технически параметри се дефинират, разработват и изрично посочват, като такива от участникът за всяка една дейност предмет на поръчката поотделно</w:t>
      </w:r>
      <w:r w:rsidRPr="009E0DFB">
        <w:rPr>
          <w:rFonts w:ascii="Times New Roman" w:hAnsi="Times New Roman" w:cs="Times New Roman"/>
          <w:sz w:val="22"/>
        </w:rPr>
        <w:t>).). (</w:t>
      </w:r>
      <w:r w:rsidRPr="009E0DFB">
        <w:rPr>
          <w:rFonts w:ascii="Times New Roman" w:hAnsi="Times New Roman" w:cs="Times New Roman"/>
          <w:i/>
          <w:sz w:val="22"/>
        </w:rPr>
        <w:t>Настоящата точка и отразената в не</w:t>
      </w:r>
      <w:r w:rsidR="005F6A78" w:rsidRPr="009E0DFB">
        <w:rPr>
          <w:rFonts w:ascii="Times New Roman" w:hAnsi="Times New Roman" w:cs="Times New Roman"/>
          <w:i/>
          <w:sz w:val="22"/>
        </w:rPr>
        <w:t>я</w:t>
      </w:r>
      <w:r w:rsidRPr="009E0DFB">
        <w:rPr>
          <w:rFonts w:ascii="Times New Roman" w:hAnsi="Times New Roman" w:cs="Times New Roman"/>
          <w:i/>
          <w:sz w:val="22"/>
        </w:rPr>
        <w:t xml:space="preserve"> информация не подлежат на оценка, съгласно методиката за оценка</w:t>
      </w:r>
      <w:r w:rsidRPr="009E0DFB">
        <w:rPr>
          <w:rFonts w:ascii="Times New Roman" w:hAnsi="Times New Roman" w:cs="Times New Roman"/>
          <w:sz w:val="22"/>
        </w:rPr>
        <w:t>).</w:t>
      </w:r>
    </w:p>
    <w:p w14:paraId="61AA5F98" w14:textId="77777777" w:rsidR="005E2A4F" w:rsidRPr="009E0DFB" w:rsidRDefault="005E2A4F" w:rsidP="009E0DFB">
      <w:pPr>
        <w:spacing w:before="120" w:after="120" w:line="0" w:lineRule="atLeast"/>
        <w:ind w:left="709" w:right="-1" w:firstLine="0"/>
        <w:jc w:val="both"/>
        <w:rPr>
          <w:rFonts w:ascii="Times New Roman" w:hAnsi="Times New Roman" w:cs="Times New Roman"/>
          <w:sz w:val="22"/>
        </w:rPr>
      </w:pPr>
    </w:p>
    <w:p w14:paraId="602242A0" w14:textId="77777777" w:rsidR="005E2A4F" w:rsidRPr="009E0DFB" w:rsidRDefault="005E2A4F" w:rsidP="009E0DF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ПРЕДЛОЖЕНИЕ ЗА ФУНКЦИОНАЛНОСТ ПРИ ОТЧИТАНЕ НА ВРЕМЕВИ КРИТИЧНИ ТОЧКИ</w:t>
      </w:r>
    </w:p>
    <w:p w14:paraId="1D62F05C" w14:textId="46CCFAF1" w:rsidR="005E2A4F" w:rsidRPr="009E0DFB" w:rsidRDefault="005E2A4F" w:rsidP="009E0DFB">
      <w:pPr>
        <w:spacing w:before="120" w:after="120" w:line="0" w:lineRule="atLeast"/>
        <w:ind w:left="709" w:right="-1" w:firstLine="0"/>
        <w:jc w:val="both"/>
        <w:rPr>
          <w:rFonts w:ascii="Times New Roman" w:hAnsi="Times New Roman" w:cs="Times New Roman"/>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sz w:val="22"/>
        </w:rPr>
        <w:t>ПРЕДЛОЖЕНИЕ ЗА ФУНКЦИОНАЛНОСТ ПРИ ОТЧИТАНЕ НА ВРЕМЕВИ КРИТИЧНИ ТОЧКИ</w:t>
      </w:r>
      <w:r w:rsidRPr="009E0DFB">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времеви критични точки (</w:t>
      </w:r>
      <w:r w:rsidRPr="009E0DFB">
        <w:rPr>
          <w:rFonts w:ascii="Times New Roman" w:hAnsi="Times New Roman" w:cs="Times New Roman"/>
          <w:i/>
          <w:sz w:val="22"/>
        </w:rPr>
        <w:t>времеви критични точки</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като за всяка една се посочват нейното наименование определено от участникът, като броят им следва да е поне два броя</w:t>
      </w:r>
      <w:r w:rsidRPr="009E0DFB">
        <w:rPr>
          <w:rFonts w:ascii="Times New Roman" w:hAnsi="Times New Roman" w:cs="Times New Roman"/>
          <w:sz w:val="22"/>
        </w:rPr>
        <w:t>); дата на времеви критични точки  (</w:t>
      </w:r>
      <w:r w:rsidRPr="009E0DFB">
        <w:rPr>
          <w:rFonts w:ascii="Times New Roman" w:hAnsi="Times New Roman" w:cs="Times New Roman"/>
          <w:i/>
          <w:sz w:val="22"/>
        </w:rPr>
        <w:t>дата на времеви критични точки</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като за всяка една времева критична точка се посочва индикативната дата на възникване.</w:t>
      </w:r>
      <w:r w:rsidRPr="009E0DFB">
        <w:rPr>
          <w:rFonts w:ascii="Times New Roman" w:hAnsi="Times New Roman" w:cs="Times New Roman"/>
          <w:sz w:val="22"/>
        </w:rPr>
        <w:t>); методи на преодоляване (</w:t>
      </w:r>
      <w:r w:rsidRPr="009E0DFB">
        <w:rPr>
          <w:rFonts w:ascii="Times New Roman" w:hAnsi="Times New Roman" w:cs="Times New Roman"/>
          <w:i/>
          <w:sz w:val="22"/>
        </w:rPr>
        <w:t>методи на преодоляване</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9E0DFB">
        <w:rPr>
          <w:rFonts w:ascii="Times New Roman" w:hAnsi="Times New Roman" w:cs="Times New Roman"/>
          <w:sz w:val="22"/>
        </w:rPr>
        <w:t>); методи за поддържане на функционалността (</w:t>
      </w:r>
      <w:r w:rsidRPr="009E0DFB">
        <w:rPr>
          <w:rFonts w:ascii="Times New Roman" w:hAnsi="Times New Roman" w:cs="Times New Roman"/>
          <w:i/>
          <w:sz w:val="22"/>
        </w:rPr>
        <w:t xml:space="preserve">методи за поддържане на функционалността </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9E0DFB">
        <w:rPr>
          <w:rFonts w:ascii="Times New Roman" w:hAnsi="Times New Roman" w:cs="Times New Roman"/>
          <w:sz w:val="22"/>
        </w:rPr>
        <w:t>); вероятността на настъпване (</w:t>
      </w:r>
      <w:r w:rsidRPr="009E0DFB">
        <w:rPr>
          <w:rFonts w:ascii="Times New Roman" w:hAnsi="Times New Roman" w:cs="Times New Roman"/>
          <w:i/>
          <w:sz w:val="22"/>
        </w:rPr>
        <w:t>вероятност на настъпване се дефинират, разработват и изрично посочват, като такива от участникът и обхващат всички времеви критични точки</w:t>
      </w:r>
      <w:r w:rsidRPr="009E0DFB">
        <w:rPr>
          <w:rFonts w:ascii="Times New Roman" w:hAnsi="Times New Roman" w:cs="Times New Roman"/>
          <w:sz w:val="22"/>
        </w:rPr>
        <w:t>); последиците при настъпване (</w:t>
      </w:r>
      <w:r w:rsidRPr="009E0DFB">
        <w:rPr>
          <w:rFonts w:ascii="Times New Roman" w:hAnsi="Times New Roman" w:cs="Times New Roman"/>
          <w:i/>
          <w:sz w:val="22"/>
        </w:rPr>
        <w:t>последици при настъпване се дефинират, разработват и изрично посочват, като такива от участникът и обхващат всички времеви критични точки</w:t>
      </w:r>
      <w:r w:rsidRPr="009E0DFB">
        <w:rPr>
          <w:rFonts w:ascii="Times New Roman" w:hAnsi="Times New Roman" w:cs="Times New Roman"/>
          <w:sz w:val="22"/>
        </w:rPr>
        <w:t>); числова оценка (</w:t>
      </w:r>
      <w:r w:rsidRPr="009E0DFB">
        <w:rPr>
          <w:rFonts w:ascii="Times New Roman" w:hAnsi="Times New Roman" w:cs="Times New Roman"/>
          <w:i/>
          <w:sz w:val="22"/>
        </w:rPr>
        <w:t>числова оценка</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9E0DFB">
        <w:rPr>
          <w:rFonts w:ascii="Times New Roman" w:hAnsi="Times New Roman" w:cs="Times New Roman"/>
          <w:sz w:val="22"/>
        </w:rPr>
        <w:t>); начина на образуване на числова оценка (</w:t>
      </w:r>
      <w:r w:rsidRPr="009E0DFB">
        <w:rPr>
          <w:rFonts w:ascii="Times New Roman" w:hAnsi="Times New Roman" w:cs="Times New Roman"/>
          <w:i/>
          <w:sz w:val="22"/>
        </w:rPr>
        <w:t>начин на образуване на числовата оценка</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9E0DFB">
        <w:rPr>
          <w:rFonts w:ascii="Times New Roman" w:hAnsi="Times New Roman" w:cs="Times New Roman"/>
          <w:sz w:val="22"/>
        </w:rPr>
        <w:t xml:space="preserve">); график с </w:t>
      </w:r>
      <w:proofErr w:type="spellStart"/>
      <w:r w:rsidRPr="009E0DFB">
        <w:rPr>
          <w:rFonts w:ascii="Times New Roman" w:hAnsi="Times New Roman" w:cs="Times New Roman"/>
          <w:sz w:val="22"/>
        </w:rPr>
        <w:t>гант</w:t>
      </w:r>
      <w:proofErr w:type="spellEnd"/>
      <w:r w:rsidRPr="009E0DFB">
        <w:rPr>
          <w:rFonts w:ascii="Times New Roman" w:hAnsi="Times New Roman" w:cs="Times New Roman"/>
          <w:sz w:val="22"/>
        </w:rPr>
        <w:t xml:space="preserve"> диаграма (</w:t>
      </w:r>
      <w:r w:rsidRPr="009E0DFB">
        <w:rPr>
          <w:rFonts w:ascii="Times New Roman" w:hAnsi="Times New Roman" w:cs="Times New Roman"/>
          <w:i/>
          <w:sz w:val="22"/>
        </w:rPr>
        <w:t xml:space="preserve">график с </w:t>
      </w:r>
      <w:proofErr w:type="spellStart"/>
      <w:r w:rsidRPr="009E0DFB">
        <w:rPr>
          <w:rFonts w:ascii="Times New Roman" w:hAnsi="Times New Roman" w:cs="Times New Roman"/>
          <w:i/>
          <w:sz w:val="22"/>
        </w:rPr>
        <w:t>гант</w:t>
      </w:r>
      <w:proofErr w:type="spellEnd"/>
      <w:r w:rsidRPr="009E0DFB">
        <w:rPr>
          <w:rFonts w:ascii="Times New Roman" w:hAnsi="Times New Roman" w:cs="Times New Roman"/>
          <w:i/>
          <w:sz w:val="22"/>
        </w:rPr>
        <w:t xml:space="preserve"> диаграма</w:t>
      </w:r>
      <w:r w:rsidRPr="009E0DFB">
        <w:rPr>
          <w:rFonts w:ascii="Times New Roman" w:hAnsi="Times New Roman" w:cs="Times New Roman"/>
          <w:sz w:val="22"/>
        </w:rPr>
        <w:t xml:space="preserve"> </w:t>
      </w:r>
      <w:r w:rsidRPr="009E0DFB">
        <w:rPr>
          <w:rFonts w:ascii="Times New Roman" w:hAnsi="Times New Roman" w:cs="Times New Roman"/>
          <w:i/>
          <w:sz w:val="22"/>
        </w:rPr>
        <w:t xml:space="preserve">се разработват от участникът, в две части лява част – таблична форма и дясна част – графична част в </w:t>
      </w:r>
      <w:proofErr w:type="spellStart"/>
      <w:r w:rsidRPr="009E0DFB">
        <w:rPr>
          <w:rFonts w:ascii="Times New Roman" w:hAnsi="Times New Roman" w:cs="Times New Roman"/>
          <w:i/>
          <w:sz w:val="22"/>
        </w:rPr>
        <w:t>гант</w:t>
      </w:r>
      <w:proofErr w:type="spellEnd"/>
      <w:r w:rsidRPr="009E0DFB">
        <w:rPr>
          <w:rFonts w:ascii="Times New Roman" w:hAnsi="Times New Roman" w:cs="Times New Roman"/>
          <w:i/>
          <w:sz w:val="22"/>
        </w:rPr>
        <w:t xml:space="preserve"> диаграма. В графичната част се отразява критичния път на който се отразяват датите на всички времевите критични точки дефинирани от участникът</w:t>
      </w:r>
      <w:r w:rsidRPr="009E0DFB">
        <w:rPr>
          <w:rFonts w:ascii="Times New Roman" w:hAnsi="Times New Roman" w:cs="Times New Roman"/>
          <w:sz w:val="22"/>
        </w:rPr>
        <w:t>).). (</w:t>
      </w:r>
      <w:r w:rsidRPr="009E0DFB">
        <w:rPr>
          <w:rFonts w:ascii="Times New Roman" w:hAnsi="Times New Roman" w:cs="Times New Roman"/>
          <w:i/>
          <w:sz w:val="22"/>
        </w:rPr>
        <w:t>Настоящата точка и отразената в не</w:t>
      </w:r>
      <w:r w:rsidR="005F6A78" w:rsidRPr="009E0DFB">
        <w:rPr>
          <w:rFonts w:ascii="Times New Roman" w:hAnsi="Times New Roman" w:cs="Times New Roman"/>
          <w:i/>
          <w:sz w:val="22"/>
        </w:rPr>
        <w:t>я</w:t>
      </w:r>
      <w:r w:rsidRPr="009E0DFB">
        <w:rPr>
          <w:rFonts w:ascii="Times New Roman" w:hAnsi="Times New Roman" w:cs="Times New Roman"/>
          <w:i/>
          <w:sz w:val="22"/>
        </w:rPr>
        <w:t xml:space="preserve"> информация не подлежат на оценка, съгласно методиката за оценка</w:t>
      </w:r>
      <w:r w:rsidRPr="009E0DFB">
        <w:rPr>
          <w:rFonts w:ascii="Times New Roman" w:hAnsi="Times New Roman" w:cs="Times New Roman"/>
          <w:sz w:val="22"/>
        </w:rPr>
        <w:t>).</w:t>
      </w:r>
    </w:p>
    <w:p w14:paraId="77ABB30A" w14:textId="77777777" w:rsidR="005E2A4F" w:rsidRPr="009E0DFB" w:rsidRDefault="005E2A4F" w:rsidP="009E0DFB">
      <w:pPr>
        <w:spacing w:before="120" w:after="120" w:line="0" w:lineRule="atLeast"/>
        <w:ind w:right="-1"/>
        <w:jc w:val="both"/>
        <w:rPr>
          <w:rFonts w:ascii="Times New Roman" w:hAnsi="Times New Roman" w:cs="Times New Roman"/>
          <w:sz w:val="22"/>
        </w:rPr>
      </w:pPr>
    </w:p>
    <w:p w14:paraId="11007AA0" w14:textId="77777777" w:rsidR="005E2A4F" w:rsidRPr="009E0DFB" w:rsidRDefault="005E2A4F" w:rsidP="009E0DF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ПРЕДЛОЖЕНИЕ НА ВРЕМЕВИ ПЛАН ЗА ИЗПЪЛНЕНИЕТО – ГРАФИК НА ИЗПЪЛНЕНИЕ</w:t>
      </w:r>
    </w:p>
    <w:p w14:paraId="5A6D067E" w14:textId="34CC5393" w:rsidR="005E2A4F" w:rsidRPr="009E0DFB" w:rsidRDefault="005E2A4F" w:rsidP="009E0DFB">
      <w:pPr>
        <w:spacing w:before="120" w:after="120" w:line="0" w:lineRule="atLeast"/>
        <w:ind w:left="709" w:right="-1" w:firstLine="0"/>
        <w:jc w:val="both"/>
        <w:rPr>
          <w:rFonts w:ascii="Times New Roman" w:hAnsi="Times New Roman" w:cs="Times New Roman"/>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sz w:val="22"/>
        </w:rPr>
        <w:t>ПРЕДЛОЖЕНИЕ НА ВРЕМЕВИ ПЛАН ЗА ИЗПЪЛНЕНИЕТО – ГРАФИК НА ИЗПЪЛНЕНИЕ</w:t>
      </w:r>
      <w:r w:rsidRPr="009E0DFB">
        <w:rPr>
          <w:rFonts w:ascii="Times New Roman" w:hAnsi="Times New Roman" w:cs="Times New Roman"/>
          <w:sz w:val="22"/>
        </w:rPr>
        <w:t xml:space="preserve">. Участникът следва при разработването да обхване, като минимум задължителните елементи и всички дейности предмет на поръчката.  Задължителни елементи: </w:t>
      </w:r>
      <w:r w:rsidRPr="009E0DFB">
        <w:rPr>
          <w:rFonts w:ascii="Times New Roman" w:hAnsi="Times New Roman" w:cs="Times New Roman"/>
          <w:i/>
          <w:sz w:val="22"/>
        </w:rPr>
        <w:t xml:space="preserve">графика с </w:t>
      </w:r>
      <w:proofErr w:type="spellStart"/>
      <w:r w:rsidRPr="009E0DFB">
        <w:rPr>
          <w:rFonts w:ascii="Times New Roman" w:hAnsi="Times New Roman" w:cs="Times New Roman"/>
          <w:i/>
          <w:sz w:val="22"/>
        </w:rPr>
        <w:t>гант</w:t>
      </w:r>
      <w:proofErr w:type="spellEnd"/>
      <w:r w:rsidRPr="009E0DFB">
        <w:rPr>
          <w:rFonts w:ascii="Times New Roman" w:hAnsi="Times New Roman" w:cs="Times New Roman"/>
          <w:i/>
          <w:sz w:val="22"/>
        </w:rPr>
        <w:t xml:space="preserve"> диаграма се разработва от две части лява част в таблична форма (с минимално съдържание структурна номерация; наименование на дейностите; времетраене в календарни дни, индикативни дати за начало и край, човешки ресурс, числова изразена последователност отнасящи се за всяка една дейност; общи мерки; общи методи; методи на контрол; методи на управление на рисковете и под-дейност) и дясна част в графичен вид (</w:t>
      </w:r>
      <w:proofErr w:type="spellStart"/>
      <w:r w:rsidRPr="009E0DFB">
        <w:rPr>
          <w:rFonts w:ascii="Times New Roman" w:hAnsi="Times New Roman" w:cs="Times New Roman"/>
          <w:i/>
          <w:sz w:val="22"/>
        </w:rPr>
        <w:t>гант</w:t>
      </w:r>
      <w:proofErr w:type="spellEnd"/>
      <w:r w:rsidRPr="009E0DFB">
        <w:rPr>
          <w:rFonts w:ascii="Times New Roman" w:hAnsi="Times New Roman" w:cs="Times New Roman"/>
          <w:i/>
          <w:sz w:val="22"/>
        </w:rPr>
        <w:t xml:space="preserve"> диаграма в календарни дни, с отразени ключови дати, ключови дни и критичен път).</w:t>
      </w:r>
      <w:r w:rsidRPr="009E0DFB">
        <w:rPr>
          <w:rFonts w:ascii="Times New Roman" w:hAnsi="Times New Roman" w:cs="Times New Roman"/>
          <w:sz w:val="22"/>
        </w:rPr>
        <w:t xml:space="preserve">); </w:t>
      </w:r>
      <w:r w:rsidRPr="009E0DFB">
        <w:rPr>
          <w:rFonts w:ascii="Times New Roman" w:hAnsi="Times New Roman" w:cs="Times New Roman"/>
          <w:i/>
          <w:sz w:val="22"/>
        </w:rPr>
        <w:t>Графика да обхваща всички задължителни елементи изисквани в предложение за начина на изпълнение с което се доказва и гарантира, че времевата рамка отразена в графика, обезпечава предложението за начина на изпълнение на предмета на поръчката.</w:t>
      </w:r>
      <w:r w:rsidRPr="009E0DFB">
        <w:rPr>
          <w:rFonts w:ascii="Times New Roman" w:hAnsi="Times New Roman" w:cs="Times New Roman"/>
          <w:sz w:val="22"/>
        </w:rPr>
        <w:t xml:space="preserve"> (</w:t>
      </w:r>
      <w:r w:rsidRPr="009E0DFB">
        <w:rPr>
          <w:rFonts w:ascii="Times New Roman" w:hAnsi="Times New Roman" w:cs="Times New Roman"/>
          <w:i/>
          <w:sz w:val="22"/>
        </w:rPr>
        <w:t>Човешки ресурс (технически лица за осигуряване на техническото ръководство/ключови експерти) следва да е посочен за всяка една дейност; общи мерки; общи методи; методи на контрол; методи на управление на рисковете и под-дейност.). (Настоящата точка и отразената в не</w:t>
      </w:r>
      <w:r w:rsidR="005F6A78" w:rsidRPr="009E0DFB">
        <w:rPr>
          <w:rFonts w:ascii="Times New Roman" w:hAnsi="Times New Roman" w:cs="Times New Roman"/>
          <w:i/>
          <w:sz w:val="22"/>
        </w:rPr>
        <w:t>я</w:t>
      </w:r>
      <w:r w:rsidRPr="009E0DFB">
        <w:rPr>
          <w:rFonts w:ascii="Times New Roman" w:hAnsi="Times New Roman" w:cs="Times New Roman"/>
          <w:i/>
          <w:sz w:val="22"/>
        </w:rPr>
        <w:t xml:space="preserve"> информация не подлежат на оценка, съгласно методиката за оценка</w:t>
      </w:r>
      <w:r w:rsidRPr="009E0DFB">
        <w:rPr>
          <w:rFonts w:ascii="Times New Roman" w:hAnsi="Times New Roman" w:cs="Times New Roman"/>
          <w:sz w:val="22"/>
        </w:rPr>
        <w:t>).)</w:t>
      </w:r>
    </w:p>
    <w:p w14:paraId="239EFCB9" w14:textId="77777777" w:rsidR="005E2A4F" w:rsidRPr="009E0DFB" w:rsidRDefault="005E2A4F" w:rsidP="009E0DFB">
      <w:pPr>
        <w:spacing w:before="120" w:after="120" w:line="0" w:lineRule="atLeast"/>
        <w:ind w:right="-1"/>
        <w:jc w:val="both"/>
        <w:rPr>
          <w:rFonts w:ascii="Times New Roman" w:hAnsi="Times New Roman" w:cs="Times New Roman"/>
          <w:sz w:val="22"/>
        </w:rPr>
      </w:pPr>
    </w:p>
    <w:p w14:paraId="2551FCBB" w14:textId="3D26C8FC" w:rsidR="005E2A4F" w:rsidRPr="009E0DFB" w:rsidRDefault="009743C7" w:rsidP="009E0DF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hAnsi="Times New Roman" w:cs="Times New Roman"/>
          <w:b/>
          <w:bCs/>
          <w:caps/>
          <w:sz w:val="22"/>
        </w:rPr>
        <w:t>ПРЕДЛОЖЕНИЕ НА СРОКА ЗА ИЗПЪЛНЕНИЕ</w:t>
      </w:r>
    </w:p>
    <w:p w14:paraId="55595C43" w14:textId="77777777" w:rsidR="005E2A4F" w:rsidRPr="009E0DFB" w:rsidRDefault="005E2A4F" w:rsidP="009E0DFB">
      <w:pPr>
        <w:spacing w:before="120" w:after="120" w:line="0" w:lineRule="atLeast"/>
        <w:ind w:right="-1"/>
        <w:jc w:val="both"/>
        <w:rPr>
          <w:rFonts w:ascii="Times New Roman" w:hAnsi="Times New Roman" w:cs="Times New Roman"/>
          <w:sz w:val="22"/>
        </w:rPr>
      </w:pPr>
    </w:p>
    <w:p w14:paraId="5863D00A" w14:textId="7E8CE74A" w:rsidR="005E2A4F" w:rsidRPr="009E0DFB" w:rsidRDefault="00967604" w:rsidP="009E0DFB">
      <w:pPr>
        <w:numPr>
          <w:ilvl w:val="2"/>
          <w:numId w:val="10"/>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b/>
          <w:sz w:val="22"/>
        </w:rPr>
        <w:t>Срок за изпълнение</w:t>
      </w:r>
    </w:p>
    <w:p w14:paraId="7D51BB80" w14:textId="4548B4A8" w:rsidR="007D4B9C" w:rsidRPr="009E0DFB" w:rsidRDefault="005B2E9A" w:rsidP="009E0DFB">
      <w:pPr>
        <w:numPr>
          <w:ilvl w:val="3"/>
          <w:numId w:val="10"/>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 xml:space="preserve">Срок за изпълнение на строително – монтажните работи (СМР)/( СРОК ЗА ИЗПЪЛНЕНИЕ ДЕЙНОСТТА СМР) – срок за изпълнение на </w:t>
      </w:r>
      <w:r w:rsidR="00875AE3">
        <w:rPr>
          <w:rFonts w:ascii="Times New Roman" w:hAnsi="Times New Roman" w:cs="Times New Roman"/>
          <w:sz w:val="22"/>
        </w:rPr>
        <w:t>обекта</w:t>
      </w:r>
      <w:bookmarkStart w:id="12" w:name="_GoBack"/>
      <w:bookmarkEnd w:id="12"/>
      <w:r w:rsidRPr="009E0DFB">
        <w:rPr>
          <w:rFonts w:ascii="Times New Roman" w:hAnsi="Times New Roman" w:cs="Times New Roman"/>
          <w:sz w:val="22"/>
        </w:rPr>
        <w:t>. Срокът е до</w:t>
      </w:r>
      <w:r w:rsidRPr="009E0DFB">
        <w:rPr>
          <w:rFonts w:ascii="Times New Roman" w:hAnsi="Times New Roman" w:cs="Times New Roman"/>
          <w:sz w:val="22"/>
          <w:lang w:val="en-US"/>
        </w:rPr>
        <w:t xml:space="preserve"> </w:t>
      </w:r>
      <w:r w:rsidRPr="009E0DFB">
        <w:rPr>
          <w:rFonts w:ascii="Times New Roman" w:hAnsi="Times New Roman" w:cs="Times New Roman"/>
          <w:sz w:val="22"/>
        </w:rPr>
        <w:t>………………. календарни дни</w:t>
      </w:r>
      <w:r w:rsidR="00967604" w:rsidRPr="009E0DFB">
        <w:rPr>
          <w:rFonts w:ascii="Times New Roman" w:hAnsi="Times New Roman" w:cs="Times New Roman"/>
          <w:sz w:val="22"/>
        </w:rPr>
        <w:t>.</w:t>
      </w:r>
    </w:p>
    <w:p w14:paraId="30791539" w14:textId="22374F29" w:rsidR="00727174" w:rsidRPr="009E0DFB" w:rsidRDefault="00727174" w:rsidP="009E0DFB">
      <w:pPr>
        <w:spacing w:before="120" w:after="120" w:line="0" w:lineRule="atLeast"/>
        <w:ind w:right="-1" w:firstLine="0"/>
        <w:jc w:val="both"/>
        <w:rPr>
          <w:rFonts w:ascii="Times New Roman" w:hAnsi="Times New Roman" w:cs="Times New Roman"/>
          <w:sz w:val="22"/>
        </w:rPr>
      </w:pPr>
    </w:p>
    <w:p w14:paraId="03316532" w14:textId="77777777" w:rsidR="00E44458" w:rsidRPr="009E0DFB" w:rsidRDefault="00E44458" w:rsidP="009E0DFB">
      <w:pPr>
        <w:numPr>
          <w:ilvl w:val="1"/>
          <w:numId w:val="10"/>
        </w:numPr>
        <w:spacing w:before="120" w:after="120" w:line="0" w:lineRule="atLeast"/>
        <w:jc w:val="both"/>
        <w:outlineLvl w:val="0"/>
        <w:rPr>
          <w:rFonts w:ascii="Times New Roman" w:hAnsi="Times New Roman" w:cs="Times New Roman"/>
          <w:b/>
          <w:bCs/>
          <w:caps/>
          <w:sz w:val="22"/>
        </w:rPr>
      </w:pPr>
      <w:r w:rsidRPr="009E0DFB">
        <w:rPr>
          <w:rFonts w:ascii="Times New Roman" w:hAnsi="Times New Roman" w:cs="Times New Roman"/>
          <w:b/>
          <w:bCs/>
          <w:caps/>
          <w:sz w:val="22"/>
        </w:rPr>
        <w:t>ПРЕДЛОЖЕНИЕ НА ОРГАНИЗАЦИЯ НА ПЕРСОНАЛА</w:t>
      </w:r>
    </w:p>
    <w:p w14:paraId="1903F347" w14:textId="5E326BD3" w:rsidR="00E44458" w:rsidRPr="009E0DFB" w:rsidRDefault="00E44458" w:rsidP="009E0DFB">
      <w:pPr>
        <w:spacing w:before="120" w:after="120" w:line="0" w:lineRule="atLeast"/>
        <w:ind w:left="709" w:right="-1" w:firstLine="0"/>
        <w:jc w:val="both"/>
        <w:rPr>
          <w:rFonts w:ascii="Times New Roman" w:hAnsi="Times New Roman" w:cs="Times New Roman"/>
          <w:bCs/>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bCs/>
          <w:caps/>
          <w:sz w:val="22"/>
        </w:rPr>
        <w:t>ПРЕДЛОЖЕНИЕ НА ОРГАНИЗАЦИЯ НА ПЕРСОНАЛА</w:t>
      </w:r>
      <w:r w:rsidRPr="009E0DFB">
        <w:rPr>
          <w:rFonts w:ascii="Times New Roman" w:hAnsi="Times New Roman" w:cs="Times New Roman"/>
          <w:sz w:val="22"/>
        </w:rPr>
        <w:t>. Участникът следва при разработването да обхване, като минимум задължителните елементи. Задължителни елементи със съответните наименования: етапи на жизненият цикъл (</w:t>
      </w:r>
      <w:r w:rsidRPr="009E0DFB">
        <w:rPr>
          <w:rFonts w:ascii="Times New Roman" w:hAnsi="Times New Roman" w:cs="Times New Roman"/>
          <w:i/>
          <w:sz w:val="22"/>
        </w:rPr>
        <w:t xml:space="preserve">етапите на жизненият цикъл се дефинират, разработват и изрично посочват, като такива от участникът и същите, следва да образуват и отразяват жизненият цикъл на </w:t>
      </w:r>
      <w:r w:rsidR="00E4433C" w:rsidRPr="009E0DFB">
        <w:rPr>
          <w:rFonts w:ascii="Times New Roman" w:hAnsi="Times New Roman" w:cs="Times New Roman"/>
          <w:i/>
          <w:sz w:val="22"/>
        </w:rPr>
        <w:t>строителството</w:t>
      </w:r>
      <w:r w:rsidRPr="009E0DFB">
        <w:rPr>
          <w:rFonts w:ascii="Times New Roman" w:hAnsi="Times New Roman" w:cs="Times New Roman"/>
          <w:i/>
          <w:sz w:val="22"/>
        </w:rPr>
        <w:t xml:space="preserve"> по смисъла на §2, т.11 от ДР на ЗОП; </w:t>
      </w:r>
      <w:r w:rsidRPr="009E0DFB">
        <w:rPr>
          <w:rFonts w:ascii="Times New Roman" w:hAnsi="Times New Roman" w:cs="Times New Roman"/>
          <w:sz w:val="22"/>
        </w:rPr>
        <w:t>дейности; общи мерки; общи методи; методи на контрол; методи на управление на рисковете; (</w:t>
      </w:r>
      <w:r w:rsidRPr="009E0DFB">
        <w:rPr>
          <w:rFonts w:ascii="Times New Roman" w:hAnsi="Times New Roman" w:cs="Times New Roman"/>
          <w:i/>
          <w:sz w:val="22"/>
        </w:rPr>
        <w:t>дейности; общи мерки; общи методи; методи на контрол; методи на управление на рисковете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w:t>
      </w:r>
      <w:r w:rsidRPr="009E0DFB">
        <w:rPr>
          <w:rFonts w:ascii="Times New Roman" w:hAnsi="Times New Roman" w:cs="Times New Roman"/>
          <w:sz w:val="22"/>
        </w:rPr>
        <w:t>); под-дейности (</w:t>
      </w:r>
      <w:r w:rsidRPr="009E0DFB">
        <w:rPr>
          <w:rFonts w:ascii="Times New Roman" w:hAnsi="Times New Roman" w:cs="Times New Roman"/>
          <w:i/>
          <w:sz w:val="22"/>
        </w:rPr>
        <w:t>под-дейностите се дефинират, разработват и изрично посочват, като такива от участникът и същите, се категоризират</w:t>
      </w:r>
      <w:r w:rsidRPr="009E0DFB">
        <w:rPr>
          <w:rFonts w:ascii="Times New Roman" w:hAnsi="Times New Roman" w:cs="Times New Roman"/>
          <w:sz w:val="22"/>
        </w:rPr>
        <w:t>). (</w:t>
      </w:r>
      <w:r w:rsidRPr="009E0DFB">
        <w:rPr>
          <w:rFonts w:ascii="Times New Roman" w:hAnsi="Times New Roman" w:cs="Times New Roman"/>
          <w:i/>
          <w:sz w:val="22"/>
        </w:rPr>
        <w:t>категоризацията е съответно на планирането; изпълнението; контролирането; управлението; приключването. Категоризацията и нейното обвързване се възприема, че са съответните стадии на изпълнение и, че отразяват последователността на изпълнението</w:t>
      </w:r>
      <w:r w:rsidRPr="009E0DFB">
        <w:rPr>
          <w:rFonts w:ascii="Times New Roman" w:hAnsi="Times New Roman" w:cs="Times New Roman"/>
          <w:sz w:val="22"/>
        </w:rPr>
        <w:t>); персонал (</w:t>
      </w:r>
      <w:r w:rsidRPr="009E0DFB">
        <w:rPr>
          <w:rFonts w:ascii="Times New Roman" w:hAnsi="Times New Roman" w:cs="Times New Roman"/>
          <w:i/>
          <w:sz w:val="22"/>
        </w:rPr>
        <w:t>персонал се предлага от участникът, като се записва две имена на лицата. Персонала, като минимум следва да обхваща: технически лица за осигуряване на техническото ръководство/експерти/ключови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9E0DFB">
        <w:rPr>
          <w:rFonts w:ascii="Times New Roman" w:hAnsi="Times New Roman" w:cs="Times New Roman"/>
          <w:sz w:val="22"/>
        </w:rPr>
        <w:t>); позиция/длъжност (</w:t>
      </w:r>
      <w:r w:rsidRPr="009E0DFB">
        <w:rPr>
          <w:rFonts w:ascii="Times New Roman" w:hAnsi="Times New Roman" w:cs="Times New Roman"/>
          <w:i/>
          <w:sz w:val="22"/>
        </w:rPr>
        <w:t>позиция/длъжност за съответното лице от персонала определен от участникът</w:t>
      </w:r>
      <w:r w:rsidRPr="009E0DFB">
        <w:rPr>
          <w:rFonts w:ascii="Times New Roman" w:hAnsi="Times New Roman" w:cs="Times New Roman"/>
          <w:sz w:val="22"/>
        </w:rPr>
        <w:t>); задължения и отговорности (</w:t>
      </w:r>
      <w:r w:rsidRPr="009E0DFB">
        <w:rPr>
          <w:rFonts w:ascii="Times New Roman" w:hAnsi="Times New Roman" w:cs="Times New Roman"/>
          <w:i/>
          <w:sz w:val="22"/>
        </w:rPr>
        <w:t>задължения и отговорности за всяко едно лице от персонала определен от участникът, като задълженията и отговорностите на целия персонал, следва да обхващат, като минимум всички дейности предмет на поръчката</w:t>
      </w:r>
      <w:r w:rsidRPr="009E0DFB">
        <w:rPr>
          <w:rFonts w:ascii="Times New Roman" w:hAnsi="Times New Roman" w:cs="Times New Roman"/>
          <w:sz w:val="22"/>
        </w:rPr>
        <w:t>); организация на персонала (</w:t>
      </w:r>
      <w:r w:rsidRPr="009E0DFB">
        <w:rPr>
          <w:rFonts w:ascii="Times New Roman" w:hAnsi="Times New Roman" w:cs="Times New Roman"/>
          <w:i/>
          <w:sz w:val="22"/>
        </w:rPr>
        <w:t>организация на персонала се дефинира, разработва и изрично посочва, като такава от участникът. Организацията на персонала е елемент на оценка, съгласно методиката за оценка</w:t>
      </w:r>
      <w:r w:rsidRPr="009E0DFB">
        <w:rPr>
          <w:rFonts w:ascii="Times New Roman" w:hAnsi="Times New Roman" w:cs="Times New Roman"/>
          <w:sz w:val="22"/>
        </w:rPr>
        <w:t xml:space="preserve">)). </w:t>
      </w:r>
      <w:r w:rsidR="00AF073D" w:rsidRPr="009E0DFB">
        <w:rPr>
          <w:rFonts w:ascii="Times New Roman" w:hAnsi="Times New Roman" w:cs="Times New Roman"/>
          <w:i/>
          <w:sz w:val="22"/>
        </w:rPr>
        <w:t>(Настоящата точка и отразената в не</w:t>
      </w:r>
      <w:r w:rsidR="005F6A78" w:rsidRPr="009E0DFB">
        <w:rPr>
          <w:rFonts w:ascii="Times New Roman" w:hAnsi="Times New Roman" w:cs="Times New Roman"/>
          <w:i/>
          <w:sz w:val="22"/>
        </w:rPr>
        <w:t>я</w:t>
      </w:r>
      <w:r w:rsidR="00AF073D" w:rsidRPr="009E0DFB">
        <w:rPr>
          <w:rFonts w:ascii="Times New Roman" w:hAnsi="Times New Roman" w:cs="Times New Roman"/>
          <w:i/>
          <w:sz w:val="22"/>
        </w:rPr>
        <w:t xml:space="preserve"> информация не подлежат на оценка, съгласно методиката за оценка</w:t>
      </w:r>
      <w:r w:rsidR="00AF073D" w:rsidRPr="009E0DFB">
        <w:rPr>
          <w:rFonts w:ascii="Times New Roman" w:hAnsi="Times New Roman" w:cs="Times New Roman"/>
          <w:sz w:val="22"/>
        </w:rPr>
        <w:t>).</w:t>
      </w:r>
    </w:p>
    <w:p w14:paraId="569A9420" w14:textId="77777777" w:rsidR="00E44458" w:rsidRPr="009E0DFB" w:rsidRDefault="00E44458" w:rsidP="009E0DFB">
      <w:pPr>
        <w:spacing w:before="120" w:after="120" w:line="0" w:lineRule="atLeast"/>
        <w:ind w:right="-1" w:firstLine="0"/>
        <w:jc w:val="both"/>
        <w:rPr>
          <w:rFonts w:ascii="Times New Roman" w:hAnsi="Times New Roman" w:cs="Times New Roman"/>
          <w:sz w:val="22"/>
        </w:rPr>
      </w:pPr>
    </w:p>
    <w:p w14:paraId="0830E98D" w14:textId="77777777" w:rsidR="005E2A4F" w:rsidRPr="009E0DFB" w:rsidRDefault="005E2A4F" w:rsidP="009E0DF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ПРЕДЛОЖЕНИЕ НА ПЕРСОНАЛА ОТГОВОРЕН ЗА ИЗПЪЛНЕНИЕТО</w:t>
      </w:r>
    </w:p>
    <w:p w14:paraId="577C7880" w14:textId="7D263CFA" w:rsidR="005E2A4F" w:rsidRPr="009E0DFB" w:rsidRDefault="005E2A4F" w:rsidP="009E0DFB">
      <w:pPr>
        <w:spacing w:before="120" w:after="120" w:line="0" w:lineRule="atLeast"/>
        <w:ind w:left="709" w:right="-1" w:firstLine="0"/>
        <w:jc w:val="both"/>
        <w:rPr>
          <w:rFonts w:ascii="Times New Roman" w:hAnsi="Times New Roman" w:cs="Times New Roman"/>
          <w:i/>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sz w:val="22"/>
        </w:rPr>
        <w:tab/>
        <w:t>ПРЕДЛОЖЕНИЕ НА ПЕРСОНАЛА ОТГОВОРЕН ЗА ИЗПЪЛНЕНИЕТО</w:t>
      </w:r>
      <w:r w:rsidRPr="009E0DFB">
        <w:rPr>
          <w:rFonts w:ascii="Times New Roman" w:hAnsi="Times New Roman" w:cs="Times New Roman"/>
          <w:sz w:val="22"/>
        </w:rPr>
        <w:t>. Участникът следва при разработването да обхване, като минимум задължителните елементи. Задължителни елементи със съответните наименования:  персонал (</w:t>
      </w:r>
      <w:r w:rsidRPr="009E0DFB">
        <w:rPr>
          <w:rFonts w:ascii="Times New Roman" w:hAnsi="Times New Roman" w:cs="Times New Roman"/>
          <w:i/>
          <w:sz w:val="22"/>
        </w:rPr>
        <w:t>персонал се предлага от участникът, като се записва две имена на лицата. Персонала, като минимум следва да обхваща: технически лица за осигуряване на техническото ръководство/експерти/ключови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9E0DFB">
        <w:rPr>
          <w:rFonts w:ascii="Times New Roman" w:hAnsi="Times New Roman" w:cs="Times New Roman"/>
          <w:sz w:val="22"/>
        </w:rPr>
        <w:t>); позиция/длъжност (</w:t>
      </w:r>
      <w:r w:rsidRPr="009E0DFB">
        <w:rPr>
          <w:rFonts w:ascii="Times New Roman" w:hAnsi="Times New Roman" w:cs="Times New Roman"/>
          <w:i/>
          <w:sz w:val="22"/>
        </w:rPr>
        <w:t>позиция/длъжност за съответното лице от персонала определен от участникът</w:t>
      </w:r>
      <w:r w:rsidRPr="009E0DFB">
        <w:rPr>
          <w:rFonts w:ascii="Times New Roman" w:hAnsi="Times New Roman" w:cs="Times New Roman"/>
          <w:sz w:val="22"/>
        </w:rPr>
        <w:t>); задължения и отговорности (</w:t>
      </w:r>
      <w:r w:rsidRPr="009E0DFB">
        <w:rPr>
          <w:rFonts w:ascii="Times New Roman" w:hAnsi="Times New Roman" w:cs="Times New Roman"/>
          <w:i/>
          <w:sz w:val="22"/>
        </w:rPr>
        <w:t>задължения и отговорности за всяко едно лице от персонала определен от участникът, като задълженията и отговорностите на целия персонал, следва да обхващат, като минимум всички дейности предмет на поръчката</w:t>
      </w:r>
      <w:r w:rsidRPr="009E0DFB">
        <w:rPr>
          <w:rFonts w:ascii="Times New Roman" w:hAnsi="Times New Roman" w:cs="Times New Roman"/>
          <w:sz w:val="22"/>
        </w:rPr>
        <w:t>); професионална компетентност на персонала (</w:t>
      </w:r>
      <w:r w:rsidRPr="009E0DFB">
        <w:rPr>
          <w:rFonts w:ascii="Times New Roman" w:hAnsi="Times New Roman" w:cs="Times New Roman"/>
          <w:i/>
          <w:sz w:val="22"/>
        </w:rPr>
        <w:t>професионална компетентност на персонала изрично се посочват, като такива от участникът за всяко едно лице от персонала, като същата следва да съдържа оценяваната информация от методиката за оценка</w:t>
      </w:r>
      <w:r w:rsidRPr="009E0DFB">
        <w:rPr>
          <w:rFonts w:ascii="Times New Roman" w:hAnsi="Times New Roman" w:cs="Times New Roman"/>
          <w:sz w:val="22"/>
        </w:rPr>
        <w:t xml:space="preserve">).). </w:t>
      </w:r>
      <w:r w:rsidR="00AF073D" w:rsidRPr="009E0DFB">
        <w:rPr>
          <w:rFonts w:ascii="Times New Roman" w:hAnsi="Times New Roman" w:cs="Times New Roman"/>
          <w:i/>
          <w:sz w:val="22"/>
        </w:rPr>
        <w:t>(Настоящата точка и отразената в не</w:t>
      </w:r>
      <w:r w:rsidR="00A0463B" w:rsidRPr="009E0DFB">
        <w:rPr>
          <w:rFonts w:ascii="Times New Roman" w:hAnsi="Times New Roman" w:cs="Times New Roman"/>
          <w:i/>
          <w:sz w:val="22"/>
        </w:rPr>
        <w:t>я</w:t>
      </w:r>
      <w:r w:rsidR="00AF073D" w:rsidRPr="009E0DFB">
        <w:rPr>
          <w:rFonts w:ascii="Times New Roman" w:hAnsi="Times New Roman" w:cs="Times New Roman"/>
          <w:i/>
          <w:sz w:val="22"/>
        </w:rPr>
        <w:t xml:space="preserve"> информация е основание за определяне и поставяне на съответната оценка, съгласно методиката за оценка</w:t>
      </w:r>
      <w:r w:rsidR="00AF073D" w:rsidRPr="009E0DFB">
        <w:rPr>
          <w:rFonts w:ascii="Times New Roman" w:hAnsi="Times New Roman" w:cs="Times New Roman"/>
          <w:sz w:val="22"/>
        </w:rPr>
        <w:t>)</w:t>
      </w:r>
    </w:p>
    <w:p w14:paraId="5D279BC4" w14:textId="75756869" w:rsidR="005E2A4F" w:rsidRPr="009E0DFB" w:rsidRDefault="005E2A4F" w:rsidP="009E0DFB">
      <w:pPr>
        <w:spacing w:before="120" w:after="120" w:line="0" w:lineRule="atLeast"/>
        <w:ind w:right="-1"/>
        <w:jc w:val="both"/>
        <w:rPr>
          <w:rFonts w:ascii="Times New Roman" w:hAnsi="Times New Roman" w:cs="Times New Roman"/>
          <w:sz w:val="22"/>
        </w:rPr>
      </w:pPr>
    </w:p>
    <w:p w14:paraId="44AA95A5" w14:textId="77777777" w:rsidR="00185D5D" w:rsidRPr="009E0DFB" w:rsidRDefault="00185D5D" w:rsidP="009E0DFB">
      <w:pPr>
        <w:spacing w:before="120" w:after="120" w:line="0" w:lineRule="atLeast"/>
        <w:ind w:right="-1"/>
        <w:jc w:val="both"/>
        <w:rPr>
          <w:rFonts w:ascii="Times New Roman" w:hAnsi="Times New Roman" w:cs="Times New Roman"/>
          <w:sz w:val="22"/>
        </w:rPr>
      </w:pPr>
    </w:p>
    <w:p w14:paraId="6C5C4178" w14:textId="77777777" w:rsidR="005E2A4F" w:rsidRPr="009E0DFB" w:rsidRDefault="005E2A4F" w:rsidP="009E0DF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НАСТОЯЩОТО ТЕХНИЧЕСКО ПРЕДЛОЖЕНИЕ ЗА ИЗПЪЛНЕНИЕ НА ПОРЪЧКАТА СЕ ПРЕДОСТАВЯ И НА ОПТИЧЕН НОСИТЕЛ CD ИЛИ DVD – 1 БР. В ЦИФРОВ ВИД В DOC ИЛИ DOCX ФОРМАТ, А ГРАФИЧНАТА МУ ЧАСТ (ГРАФИКА) В PDF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29E13C12" w14:textId="77777777" w:rsidR="005E2A4F" w:rsidRPr="009E0DFB" w:rsidRDefault="005E2A4F" w:rsidP="009E0DFB">
      <w:pPr>
        <w:spacing w:before="120" w:after="120" w:line="0" w:lineRule="atLeast"/>
        <w:jc w:val="both"/>
        <w:rPr>
          <w:rFonts w:ascii="Times New Roman" w:hAnsi="Times New Roman" w:cs="Times New Roman"/>
          <w:bCs/>
          <w:sz w:val="22"/>
          <w:lang w:val="en-US"/>
        </w:rPr>
      </w:pPr>
    </w:p>
    <w:p w14:paraId="1B68B1B4" w14:textId="77777777" w:rsidR="00785E7A" w:rsidRPr="009E0DFB" w:rsidRDefault="00785E7A" w:rsidP="009E0DFB">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ДЕКЛАРИРАНЕ</w:t>
      </w:r>
    </w:p>
    <w:p w14:paraId="27ABB724" w14:textId="566E098D" w:rsidR="00504CBC" w:rsidRPr="009E0DFB" w:rsidRDefault="00EF79F8" w:rsidP="009E0DFB">
      <w:pPr>
        <w:numPr>
          <w:ilvl w:val="1"/>
          <w:numId w:val="10"/>
        </w:numPr>
        <w:spacing w:before="120" w:after="120" w:line="0" w:lineRule="atLeast"/>
        <w:jc w:val="both"/>
        <w:outlineLvl w:val="0"/>
        <w:rPr>
          <w:rFonts w:ascii="Times New Roman" w:hAnsi="Times New Roman" w:cs="Times New Roman"/>
          <w:b/>
          <w:sz w:val="22"/>
        </w:rPr>
      </w:pPr>
      <w:r w:rsidRPr="009E0DFB">
        <w:rPr>
          <w:rFonts w:ascii="Times New Roman" w:hAnsi="Times New Roman" w:cs="Times New Roman"/>
          <w:sz w:val="22"/>
        </w:rPr>
        <w:t>Декларирам, че</w:t>
      </w:r>
      <w:r w:rsidR="00504CBC" w:rsidRPr="009E0DFB">
        <w:rPr>
          <w:rFonts w:ascii="Times New Roman" w:hAnsi="Times New Roman" w:cs="Times New Roman"/>
          <w:sz w:val="22"/>
        </w:rPr>
        <w:t xml:space="preserve"> </w:t>
      </w:r>
      <w:r w:rsidRPr="009E0DFB">
        <w:rPr>
          <w:rFonts w:ascii="Times New Roman" w:hAnsi="Times New Roman" w:cs="Times New Roman"/>
          <w:sz w:val="22"/>
        </w:rPr>
        <w:t>аз ………</w:t>
      </w:r>
      <w:r w:rsidR="00504CBC" w:rsidRPr="009E0DFB">
        <w:rPr>
          <w:rFonts w:ascii="Times New Roman" w:hAnsi="Times New Roman" w:cs="Times New Roman"/>
          <w:sz w:val="22"/>
        </w:rPr>
        <w:t>(</w:t>
      </w:r>
      <w:r w:rsidRPr="009E0DFB">
        <w:rPr>
          <w:rFonts w:ascii="Times New Roman" w:hAnsi="Times New Roman" w:cs="Times New Roman"/>
          <w:i/>
          <w:sz w:val="22"/>
        </w:rPr>
        <w:t>три имена: име, презиме и фамилия</w:t>
      </w:r>
      <w:r w:rsidR="00504CBC" w:rsidRPr="009E0DFB">
        <w:rPr>
          <w:rFonts w:ascii="Times New Roman" w:hAnsi="Times New Roman" w:cs="Times New Roman"/>
          <w:sz w:val="22"/>
        </w:rPr>
        <w:t>)</w:t>
      </w:r>
      <w:r w:rsidRPr="009E0DFB">
        <w:rPr>
          <w:rFonts w:ascii="Times New Roman" w:hAnsi="Times New Roman" w:cs="Times New Roman"/>
          <w:sz w:val="22"/>
        </w:rPr>
        <w:t>, в качеството ми на управител/представител на</w:t>
      </w:r>
      <w:r w:rsidR="001E3A7D" w:rsidRPr="009E0DFB">
        <w:rPr>
          <w:rFonts w:ascii="Times New Roman" w:hAnsi="Times New Roman" w:cs="Times New Roman"/>
          <w:sz w:val="22"/>
        </w:rPr>
        <w:t xml:space="preserve"> …………….. (</w:t>
      </w:r>
      <w:r w:rsidRPr="009E0DFB">
        <w:rPr>
          <w:rFonts w:ascii="Times New Roman" w:hAnsi="Times New Roman" w:cs="Times New Roman"/>
          <w:i/>
          <w:sz w:val="22"/>
        </w:rPr>
        <w:t>изписва наименованието на участника</w:t>
      </w:r>
      <w:r w:rsidRPr="009E0DFB">
        <w:rPr>
          <w:rFonts w:ascii="Times New Roman" w:hAnsi="Times New Roman" w:cs="Times New Roman"/>
          <w:sz w:val="22"/>
        </w:rPr>
        <w:t>) в горепосочената обществена поръчка:</w:t>
      </w:r>
    </w:p>
    <w:p w14:paraId="019DA6BD" w14:textId="5B600EA1" w:rsidR="00504CBC" w:rsidRPr="009E0DFB" w:rsidRDefault="000F699E" w:rsidP="009E0DFB">
      <w:pPr>
        <w:numPr>
          <w:ilvl w:val="3"/>
          <w:numId w:val="10"/>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Съм</w:t>
      </w:r>
      <w:r w:rsidR="00504CBC" w:rsidRPr="009E0DFB">
        <w:rPr>
          <w:rFonts w:ascii="Times New Roman" w:hAnsi="Times New Roman" w:cs="Times New Roman"/>
          <w:sz w:val="22"/>
        </w:rPr>
        <w:t xml:space="preserve"> запознат с изискванията към участниците и към изпълнението на поръчка, с изискванията за изготвяне и представяне на офертата и заявявам, че ги приемам.</w:t>
      </w:r>
    </w:p>
    <w:p w14:paraId="18125F27" w14:textId="77777777" w:rsidR="00504CBC" w:rsidRPr="009E0DFB" w:rsidRDefault="00504CBC" w:rsidP="009E0DFB">
      <w:pPr>
        <w:numPr>
          <w:ilvl w:val="3"/>
          <w:numId w:val="10"/>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Съм в състояние да изпълня качествено предмета на горепосочената обществена поръчка в пълно съответствие с техническите спецификации, договора и описаното в настоящото техническо предложение за изпълнение на обществената поръчка.</w:t>
      </w:r>
    </w:p>
    <w:p w14:paraId="7BFF6501" w14:textId="0F4E3736" w:rsidR="00DF10DA" w:rsidRPr="009E0DFB" w:rsidRDefault="00504CBC" w:rsidP="009E0DFB">
      <w:pPr>
        <w:numPr>
          <w:ilvl w:val="3"/>
          <w:numId w:val="10"/>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Съм представили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5E2C9BE4" w14:textId="53B10389" w:rsidR="00DF10DA" w:rsidRPr="009E0DFB" w:rsidRDefault="00DF10DA" w:rsidP="009E0DFB">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ПРИЛОЖЕНИЯ</w:t>
      </w:r>
      <w:r w:rsidR="00355CAE" w:rsidRPr="009E0DFB">
        <w:rPr>
          <w:rFonts w:ascii="Times New Roman" w:eastAsia="Times New Roman" w:hAnsi="Times New Roman" w:cs="Times New Roman"/>
          <w:b/>
          <w:bCs/>
          <w:caps/>
          <w:sz w:val="22"/>
        </w:rPr>
        <w:t>:</w:t>
      </w:r>
    </w:p>
    <w:p w14:paraId="018C181A" w14:textId="3B4A0BE3" w:rsidR="001A3E56" w:rsidRPr="009E0DFB" w:rsidRDefault="001A3E56" w:rsidP="009E0DFB">
      <w:pPr>
        <w:numPr>
          <w:ilvl w:val="1"/>
          <w:numId w:val="10"/>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Неразделна част към настоящото Техническо предложение, освен горепосоченото, са и следните приложения:</w:t>
      </w:r>
    </w:p>
    <w:p w14:paraId="1518AF5E" w14:textId="0348794F" w:rsidR="007F2F3C" w:rsidRPr="009E0DFB" w:rsidRDefault="006D4F31" w:rsidP="009E0DFB">
      <w:pPr>
        <w:pStyle w:val="a3"/>
        <w:numPr>
          <w:ilvl w:val="3"/>
          <w:numId w:val="10"/>
        </w:numPr>
        <w:spacing w:before="120" w:after="120" w:line="0" w:lineRule="atLeast"/>
        <w:contextualSpacing w:val="0"/>
        <w:jc w:val="both"/>
        <w:rPr>
          <w:rFonts w:ascii="Times New Roman" w:hAnsi="Times New Roman" w:cs="Times New Roman"/>
          <w:sz w:val="22"/>
        </w:rPr>
      </w:pPr>
      <w:r w:rsidRPr="009E0DFB">
        <w:rPr>
          <w:rFonts w:ascii="Times New Roman" w:hAnsi="Times New Roman" w:cs="Times New Roman"/>
          <w:sz w:val="22"/>
        </w:rPr>
        <w:t>Нотариално заверено пълномощно на лицето, подписващо офертата (оригинал/нотариално заверено копие; прилага се когато офертата не е подписана от представляващия участника</w:t>
      </w:r>
      <w:r w:rsidR="00355CAE" w:rsidRPr="009E0DFB">
        <w:rPr>
          <w:rFonts w:ascii="Times New Roman" w:hAnsi="Times New Roman" w:cs="Times New Roman"/>
          <w:sz w:val="22"/>
          <w:lang w:val="en-US"/>
        </w:rPr>
        <w:t>)</w:t>
      </w:r>
      <w:r w:rsidRPr="009E0DFB">
        <w:rPr>
          <w:rFonts w:ascii="Times New Roman" w:hAnsi="Times New Roman" w:cs="Times New Roman"/>
          <w:sz w:val="22"/>
        </w:rPr>
        <w:t>;</w:t>
      </w:r>
    </w:p>
    <w:p w14:paraId="6F0C68E9" w14:textId="320F5C05" w:rsidR="007F2F3C" w:rsidRPr="009E0DFB" w:rsidRDefault="007F2F3C" w:rsidP="009E0DFB">
      <w:pPr>
        <w:numPr>
          <w:ilvl w:val="3"/>
          <w:numId w:val="10"/>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 xml:space="preserve">Декларация по чл. 47, ал. 3 от Закона за обществените поръчки </w:t>
      </w:r>
      <w:r w:rsidRPr="009E0DFB">
        <w:rPr>
          <w:rFonts w:ascii="Times New Roman" w:hAnsi="Times New Roman" w:cs="Times New Roman"/>
          <w:sz w:val="22"/>
          <w:lang w:val="en-US"/>
        </w:rPr>
        <w:t>(</w:t>
      </w:r>
      <w:r w:rsidR="00A35735" w:rsidRPr="009E0DFB">
        <w:rPr>
          <w:rFonts w:ascii="Times New Roman" w:hAnsi="Times New Roman" w:cs="Times New Roman"/>
          <w:sz w:val="22"/>
        </w:rPr>
        <w:t xml:space="preserve">Образец - </w:t>
      </w:r>
      <w:r w:rsidRPr="009E0DFB">
        <w:rPr>
          <w:rFonts w:ascii="Times New Roman" w:hAnsi="Times New Roman" w:cs="Times New Roman"/>
          <w:sz w:val="22"/>
        </w:rPr>
        <w:t>Приложение №</w:t>
      </w:r>
      <w:r w:rsidR="004F6DA8" w:rsidRPr="009E0DFB">
        <w:rPr>
          <w:rFonts w:ascii="Times New Roman" w:hAnsi="Times New Roman" w:cs="Times New Roman"/>
          <w:sz w:val="22"/>
          <w:lang w:val="en-US"/>
        </w:rPr>
        <w:t>7</w:t>
      </w:r>
      <w:r w:rsidR="004F6DA8" w:rsidRPr="009E0DFB">
        <w:rPr>
          <w:rFonts w:ascii="Times New Roman" w:hAnsi="Times New Roman" w:cs="Times New Roman"/>
          <w:sz w:val="22"/>
        </w:rPr>
        <w:t>.</w:t>
      </w:r>
      <w:r w:rsidR="00355CAE" w:rsidRPr="009E0DFB">
        <w:rPr>
          <w:rFonts w:ascii="Times New Roman" w:hAnsi="Times New Roman" w:cs="Times New Roman"/>
          <w:sz w:val="22"/>
        </w:rPr>
        <w:t>1</w:t>
      </w:r>
      <w:r w:rsidRPr="009E0DFB">
        <w:rPr>
          <w:rFonts w:ascii="Times New Roman" w:hAnsi="Times New Roman" w:cs="Times New Roman"/>
          <w:sz w:val="22"/>
        </w:rPr>
        <w:t>)</w:t>
      </w:r>
      <w:r w:rsidR="004F6DA8" w:rsidRPr="009E0DFB">
        <w:rPr>
          <w:rFonts w:ascii="Times New Roman" w:hAnsi="Times New Roman" w:cs="Times New Roman"/>
          <w:sz w:val="22"/>
          <w:lang w:val="en-US"/>
        </w:rPr>
        <w:t>;</w:t>
      </w:r>
    </w:p>
    <w:p w14:paraId="33951FDC" w14:textId="3EBB4CF4" w:rsidR="004F6DA8" w:rsidRPr="009E0DFB" w:rsidRDefault="004F6DA8" w:rsidP="009E0DFB">
      <w:pPr>
        <w:pStyle w:val="a3"/>
        <w:numPr>
          <w:ilvl w:val="3"/>
          <w:numId w:val="10"/>
        </w:numPr>
        <w:spacing w:before="120" w:after="120" w:line="0" w:lineRule="atLeast"/>
        <w:contextualSpacing w:val="0"/>
        <w:jc w:val="both"/>
        <w:rPr>
          <w:rFonts w:ascii="Times New Roman" w:hAnsi="Times New Roman" w:cs="Times New Roman"/>
          <w:sz w:val="22"/>
        </w:rPr>
      </w:pPr>
      <w:r w:rsidRPr="009E0DFB">
        <w:rPr>
          <w:rFonts w:ascii="Times New Roman" w:hAnsi="Times New Roman" w:cs="Times New Roman"/>
          <w:sz w:val="22"/>
        </w:rPr>
        <w:t>Декларация за съгласие с клаузите на проекта на договор (</w:t>
      </w:r>
      <w:r w:rsidR="00A35735" w:rsidRPr="009E0DFB">
        <w:rPr>
          <w:rFonts w:ascii="Times New Roman" w:hAnsi="Times New Roman" w:cs="Times New Roman"/>
          <w:sz w:val="22"/>
        </w:rPr>
        <w:t xml:space="preserve">Образец - </w:t>
      </w:r>
      <w:r w:rsidRPr="009E0DFB">
        <w:rPr>
          <w:rFonts w:ascii="Times New Roman" w:hAnsi="Times New Roman" w:cs="Times New Roman"/>
          <w:sz w:val="22"/>
        </w:rPr>
        <w:t>Приложение №7.</w:t>
      </w:r>
      <w:r w:rsidR="00355CAE" w:rsidRPr="009E0DFB">
        <w:rPr>
          <w:rFonts w:ascii="Times New Roman" w:hAnsi="Times New Roman" w:cs="Times New Roman"/>
          <w:sz w:val="22"/>
        </w:rPr>
        <w:t>2</w:t>
      </w:r>
      <w:r w:rsidRPr="009E0DFB">
        <w:rPr>
          <w:rFonts w:ascii="Times New Roman" w:hAnsi="Times New Roman" w:cs="Times New Roman"/>
          <w:sz w:val="22"/>
        </w:rPr>
        <w:t>)</w:t>
      </w:r>
      <w:r w:rsidRPr="009E0DFB">
        <w:rPr>
          <w:rFonts w:ascii="Times New Roman" w:hAnsi="Times New Roman" w:cs="Times New Roman"/>
          <w:sz w:val="22"/>
          <w:lang w:val="en-US"/>
        </w:rPr>
        <w:t>;</w:t>
      </w:r>
    </w:p>
    <w:p w14:paraId="1E912BB9" w14:textId="23096FD8" w:rsidR="007F2F3C" w:rsidRPr="009E0DFB" w:rsidRDefault="007F2F3C" w:rsidP="009E0DFB">
      <w:pPr>
        <w:numPr>
          <w:ilvl w:val="3"/>
          <w:numId w:val="10"/>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Декларация за срока на валидност на офертата (</w:t>
      </w:r>
      <w:r w:rsidR="00A35735" w:rsidRPr="009E0DFB">
        <w:rPr>
          <w:rFonts w:ascii="Times New Roman" w:hAnsi="Times New Roman" w:cs="Times New Roman"/>
          <w:sz w:val="22"/>
        </w:rPr>
        <w:t xml:space="preserve">Образец - </w:t>
      </w:r>
      <w:r w:rsidRPr="009E0DFB">
        <w:rPr>
          <w:rFonts w:ascii="Times New Roman" w:hAnsi="Times New Roman" w:cs="Times New Roman"/>
          <w:sz w:val="22"/>
        </w:rPr>
        <w:t xml:space="preserve">Приложение № </w:t>
      </w:r>
      <w:r w:rsidR="004F6DA8" w:rsidRPr="009E0DFB">
        <w:rPr>
          <w:rFonts w:ascii="Times New Roman" w:hAnsi="Times New Roman" w:cs="Times New Roman"/>
          <w:sz w:val="22"/>
          <w:lang w:val="en-US"/>
        </w:rPr>
        <w:t>7.</w:t>
      </w:r>
      <w:r w:rsidR="00355CAE" w:rsidRPr="009E0DFB">
        <w:rPr>
          <w:rFonts w:ascii="Times New Roman" w:hAnsi="Times New Roman" w:cs="Times New Roman"/>
          <w:sz w:val="22"/>
        </w:rPr>
        <w:t>3</w:t>
      </w:r>
      <w:r w:rsidRPr="009E0DFB">
        <w:rPr>
          <w:rFonts w:ascii="Times New Roman" w:hAnsi="Times New Roman" w:cs="Times New Roman"/>
          <w:sz w:val="22"/>
        </w:rPr>
        <w:t>)</w:t>
      </w:r>
      <w:r w:rsidR="004F6DA8" w:rsidRPr="009E0DFB">
        <w:rPr>
          <w:rFonts w:ascii="Times New Roman" w:hAnsi="Times New Roman" w:cs="Times New Roman"/>
          <w:sz w:val="22"/>
          <w:lang w:val="en-US"/>
        </w:rPr>
        <w:t>;</w:t>
      </w:r>
    </w:p>
    <w:p w14:paraId="23B9F8DC" w14:textId="5E877670" w:rsidR="009342F8" w:rsidRPr="009E0DFB" w:rsidRDefault="007F2F3C" w:rsidP="009E0DFB">
      <w:pPr>
        <w:numPr>
          <w:ilvl w:val="3"/>
          <w:numId w:val="10"/>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Декларация за конфиденциалност по чл. 102, ал. 1 от ЗОП – когато е приложимо (</w:t>
      </w:r>
      <w:r w:rsidR="00A35735" w:rsidRPr="009E0DFB">
        <w:rPr>
          <w:rFonts w:ascii="Times New Roman" w:hAnsi="Times New Roman" w:cs="Times New Roman"/>
          <w:sz w:val="22"/>
        </w:rPr>
        <w:t xml:space="preserve">Образец - </w:t>
      </w:r>
      <w:r w:rsidRPr="009E0DFB">
        <w:rPr>
          <w:rFonts w:ascii="Times New Roman" w:hAnsi="Times New Roman" w:cs="Times New Roman"/>
          <w:sz w:val="22"/>
        </w:rPr>
        <w:t xml:space="preserve">Приложение № </w:t>
      </w:r>
      <w:r w:rsidR="00AE6693" w:rsidRPr="009E0DFB">
        <w:rPr>
          <w:rFonts w:ascii="Times New Roman" w:hAnsi="Times New Roman" w:cs="Times New Roman"/>
          <w:sz w:val="22"/>
          <w:lang w:val="en-US"/>
        </w:rPr>
        <w:t>7.</w:t>
      </w:r>
      <w:r w:rsidR="00355CAE" w:rsidRPr="009E0DFB">
        <w:rPr>
          <w:rFonts w:ascii="Times New Roman" w:hAnsi="Times New Roman" w:cs="Times New Roman"/>
          <w:sz w:val="22"/>
        </w:rPr>
        <w:t>4</w:t>
      </w:r>
      <w:r w:rsidRPr="009E0DFB">
        <w:rPr>
          <w:rFonts w:ascii="Times New Roman" w:hAnsi="Times New Roman" w:cs="Times New Roman"/>
          <w:sz w:val="22"/>
        </w:rPr>
        <w:t>).</w:t>
      </w:r>
    </w:p>
    <w:p w14:paraId="4919A462" w14:textId="14CA7F08" w:rsidR="007C238C" w:rsidRPr="009E0DFB" w:rsidRDefault="00785E7A"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Известна ми е отговорността по чл.313 от Наказателния кодекс.</w:t>
      </w:r>
    </w:p>
    <w:p w14:paraId="40D03CC5" w14:textId="431A9749" w:rsidR="00354B20" w:rsidRPr="009E0DFB" w:rsidRDefault="00785E7A"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[дата на подписване]</w:t>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t xml:space="preserve">Декларатор: [подпис]:  </w:t>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t>[печат, когато е приложимо]</w:t>
      </w:r>
    </w:p>
    <w:p w14:paraId="37AB37CC" w14:textId="0E29FBFF" w:rsidR="00354B20" w:rsidRPr="009E0DFB" w:rsidRDefault="00DC4F33" w:rsidP="009E0DF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9E0DFB">
        <w:rPr>
          <w:rFonts w:ascii="Times New Roman" w:eastAsia="Calibri" w:hAnsi="Times New Roman" w:cs="Times New Roman"/>
          <w:b/>
          <w:sz w:val="22"/>
          <w:lang w:eastAsia="bg-BG"/>
        </w:rPr>
        <w:t>П</w:t>
      </w:r>
      <w:r w:rsidR="00961ADE" w:rsidRPr="009E0DFB">
        <w:rPr>
          <w:rFonts w:ascii="Times New Roman" w:eastAsia="Calibri" w:hAnsi="Times New Roman" w:cs="Times New Roman"/>
          <w:b/>
          <w:sz w:val="22"/>
          <w:lang w:eastAsia="bg-BG"/>
        </w:rPr>
        <w:t>риложение №</w:t>
      </w:r>
      <w:r w:rsidR="0042560B" w:rsidRPr="009E0DFB">
        <w:rPr>
          <w:rFonts w:ascii="Times New Roman" w:eastAsia="Calibri" w:hAnsi="Times New Roman" w:cs="Times New Roman"/>
          <w:b/>
          <w:sz w:val="22"/>
          <w:lang w:eastAsia="bg-BG"/>
        </w:rPr>
        <w:t>7</w:t>
      </w:r>
      <w:r w:rsidR="00961ADE" w:rsidRPr="009E0DFB">
        <w:rPr>
          <w:rFonts w:ascii="Times New Roman" w:eastAsia="Calibri" w:hAnsi="Times New Roman" w:cs="Times New Roman"/>
          <w:b/>
          <w:sz w:val="22"/>
          <w:lang w:eastAsia="bg-BG"/>
        </w:rPr>
        <w:t>.</w:t>
      </w:r>
      <w:r w:rsidR="00A22A3F" w:rsidRPr="009E0DFB">
        <w:rPr>
          <w:rFonts w:ascii="Times New Roman" w:eastAsia="Calibri" w:hAnsi="Times New Roman" w:cs="Times New Roman"/>
          <w:b/>
          <w:sz w:val="22"/>
          <w:lang w:eastAsia="bg-BG"/>
        </w:rPr>
        <w:t>1</w:t>
      </w:r>
      <w:r w:rsidR="00961ADE" w:rsidRPr="009E0DFB">
        <w:rPr>
          <w:rFonts w:ascii="Times New Roman" w:eastAsia="Calibri" w:hAnsi="Times New Roman" w:cs="Times New Roman"/>
          <w:b/>
          <w:sz w:val="22"/>
          <w:lang w:eastAsia="bg-BG"/>
        </w:rPr>
        <w:t>.</w:t>
      </w:r>
      <w:r w:rsidR="00354B20" w:rsidRPr="009E0DFB">
        <w:rPr>
          <w:rFonts w:ascii="Times New Roman" w:eastAsia="Calibri" w:hAnsi="Times New Roman" w:cs="Times New Roman"/>
          <w:b/>
          <w:sz w:val="22"/>
          <w:lang w:eastAsia="bg-BG"/>
        </w:rPr>
        <w:t xml:space="preserve">Декларация по </w:t>
      </w:r>
      <w:r w:rsidR="00354B20" w:rsidRPr="009E0DFB">
        <w:rPr>
          <w:rFonts w:ascii="Times New Roman" w:eastAsia="Times New Roman" w:hAnsi="Times New Roman" w:cs="Times New Roman"/>
          <w:b/>
          <w:sz w:val="22"/>
          <w:lang w:eastAsia="bg-BG"/>
        </w:rPr>
        <w:t>чл. 47, ал. 3 от Закона за обществените поръчки</w:t>
      </w:r>
    </w:p>
    <w:p w14:paraId="3E885424" w14:textId="77777777" w:rsidR="00354B20" w:rsidRPr="009E0DFB" w:rsidRDefault="00354B20" w:rsidP="009E0DFB">
      <w:pPr>
        <w:spacing w:before="120" w:after="120" w:line="0" w:lineRule="atLeast"/>
        <w:ind w:firstLine="0"/>
        <w:jc w:val="both"/>
        <w:rPr>
          <w:rFonts w:ascii="Times New Roman" w:eastAsia="Times New Roman" w:hAnsi="Times New Roman" w:cs="Times New Roman"/>
          <w:b/>
          <w:sz w:val="22"/>
          <w:lang w:eastAsia="bg-BG"/>
        </w:rPr>
      </w:pPr>
    </w:p>
    <w:p w14:paraId="0F10CA6A" w14:textId="77777777" w:rsidR="00354B20" w:rsidRPr="009E0DFB" w:rsidRDefault="00354B20" w:rsidP="009E0DFB">
      <w:pPr>
        <w:spacing w:before="120" w:after="120" w:line="0" w:lineRule="atLeast"/>
        <w:ind w:firstLine="0"/>
        <w:jc w:val="center"/>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Д Е К Л А Р А Ц И Я</w:t>
      </w:r>
    </w:p>
    <w:p w14:paraId="1231F61D" w14:textId="77777777" w:rsidR="00354B20" w:rsidRPr="009E0DFB" w:rsidRDefault="00354B20" w:rsidP="009E0DFB">
      <w:pPr>
        <w:spacing w:before="120" w:after="120" w:line="0" w:lineRule="atLeast"/>
        <w:ind w:firstLine="0"/>
        <w:jc w:val="center"/>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по</w:t>
      </w:r>
    </w:p>
    <w:p w14:paraId="21BB7374" w14:textId="77777777" w:rsidR="00354B20" w:rsidRPr="009E0DFB" w:rsidRDefault="00354B20" w:rsidP="009E0DFB">
      <w:pPr>
        <w:spacing w:before="120" w:after="120" w:line="0" w:lineRule="atLeast"/>
        <w:ind w:firstLine="0"/>
        <w:jc w:val="center"/>
        <w:rPr>
          <w:rFonts w:ascii="Times New Roman" w:eastAsia="Times New Roman" w:hAnsi="Times New Roman" w:cs="Times New Roman"/>
          <w:sz w:val="22"/>
          <w:lang w:eastAsia="bg-BG"/>
        </w:rPr>
      </w:pPr>
      <w:r w:rsidRPr="009E0DFB">
        <w:rPr>
          <w:rFonts w:ascii="Times New Roman" w:eastAsia="Times New Roman" w:hAnsi="Times New Roman" w:cs="Times New Roman"/>
          <w:b/>
          <w:sz w:val="22"/>
          <w:lang w:eastAsia="bg-BG"/>
        </w:rPr>
        <w:t>чл. 47, ал. 3 от Закона за обществените поръчки</w:t>
      </w:r>
    </w:p>
    <w:p w14:paraId="2F48F678" w14:textId="77777777" w:rsidR="00354B20" w:rsidRPr="009E0DFB" w:rsidRDefault="00354B20" w:rsidP="009E0DFB">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1D241E75" w14:textId="77777777" w:rsidR="00354B20" w:rsidRPr="009E0DFB" w:rsidRDefault="00354B20" w:rsidP="009E0DFB">
      <w:pPr>
        <w:spacing w:before="120" w:after="120" w:line="0" w:lineRule="atLeast"/>
        <w:ind w:firstLine="0"/>
        <w:jc w:val="both"/>
        <w:rPr>
          <w:rFonts w:ascii="Times New Roman" w:eastAsia="Times New Roman" w:hAnsi="Times New Roman" w:cs="Times New Roman"/>
          <w:b/>
          <w:sz w:val="22"/>
          <w:lang w:eastAsia="bg-BG"/>
        </w:rPr>
      </w:pPr>
      <w:r w:rsidRPr="009E0DFB">
        <w:rPr>
          <w:rFonts w:ascii="Times New Roman" w:eastAsia="Times New Roman" w:hAnsi="Times New Roman" w:cs="Times New Roman"/>
          <w:sz w:val="22"/>
          <w:lang w:eastAsia="bg-BG"/>
        </w:rPr>
        <w:t>Долуподписаният/-</w:t>
      </w:r>
      <w:proofErr w:type="spellStart"/>
      <w:r w:rsidRPr="009E0DFB">
        <w:rPr>
          <w:rFonts w:ascii="Times New Roman" w:eastAsia="Times New Roman" w:hAnsi="Times New Roman" w:cs="Times New Roman"/>
          <w:sz w:val="22"/>
          <w:lang w:eastAsia="bg-BG"/>
        </w:rPr>
        <w:t>ната</w:t>
      </w:r>
      <w:proofErr w:type="spellEnd"/>
      <w:r w:rsidRPr="009E0DFB">
        <w:rPr>
          <w:rFonts w:ascii="Times New Roman" w:eastAsia="Times New Roman" w:hAnsi="Times New Roman" w:cs="Times New Roman"/>
          <w:sz w:val="22"/>
          <w:lang w:eastAsia="bg-BG"/>
        </w:rPr>
        <w:t xml:space="preserve">/ ....................... в качеството ми на ............... </w:t>
      </w:r>
      <w:r w:rsidRPr="009E0DFB">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9E0DFB">
        <w:rPr>
          <w:rFonts w:ascii="Times New Roman" w:eastAsia="Times New Roman" w:hAnsi="Times New Roman" w:cs="Times New Roman"/>
          <w:sz w:val="22"/>
          <w:lang w:eastAsia="bg-BG"/>
        </w:rPr>
        <w:t xml:space="preserve"> на </w:t>
      </w:r>
      <w:r w:rsidRPr="009E0DFB">
        <w:rPr>
          <w:rFonts w:ascii="Times New Roman" w:eastAsia="Times New Roman" w:hAnsi="Times New Roman" w:cs="Times New Roman"/>
          <w:i/>
          <w:sz w:val="22"/>
          <w:lang w:eastAsia="bg-BG"/>
        </w:rPr>
        <w:t>……………(посочва се наименованието на участника),</w:t>
      </w:r>
      <w:r w:rsidRPr="009E0DFB">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9E0DFB">
        <w:rPr>
          <w:rFonts w:ascii="Times New Roman" w:hAnsi="Times New Roman" w:cs="Times New Roman"/>
          <w:bCs/>
          <w:sz w:val="22"/>
        </w:rPr>
        <w:t xml:space="preserve"> </w:t>
      </w:r>
      <w:r w:rsidRPr="009E0DFB">
        <w:rPr>
          <w:rFonts w:ascii="Times New Roman" w:eastAsia="Times New Roman" w:hAnsi="Times New Roman" w:cs="Times New Roman"/>
          <w:sz w:val="22"/>
          <w:lang w:eastAsia="bg-BG"/>
        </w:rPr>
        <w:t>…………</w:t>
      </w:r>
    </w:p>
    <w:p w14:paraId="0DB11F36" w14:textId="77777777" w:rsidR="00354B20" w:rsidRPr="009E0DFB" w:rsidRDefault="00354B20" w:rsidP="009E0DFB">
      <w:pPr>
        <w:spacing w:before="120" w:after="120" w:line="0" w:lineRule="atLeast"/>
        <w:ind w:firstLine="0"/>
        <w:jc w:val="both"/>
        <w:rPr>
          <w:rFonts w:ascii="Times New Roman" w:eastAsia="Times New Roman" w:hAnsi="Times New Roman" w:cs="Times New Roman"/>
          <w:b/>
          <w:sz w:val="22"/>
          <w:lang w:eastAsia="bg-BG"/>
        </w:rPr>
      </w:pPr>
    </w:p>
    <w:p w14:paraId="5F0710A4" w14:textId="77777777" w:rsidR="00354B20" w:rsidRPr="009E0DFB" w:rsidRDefault="00354B20" w:rsidP="009E0DFB">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9E0DFB">
        <w:rPr>
          <w:rFonts w:ascii="Times New Roman" w:eastAsia="Calibri" w:hAnsi="Times New Roman" w:cs="Times New Roman"/>
          <w:b/>
          <w:bCs/>
          <w:iCs/>
          <w:sz w:val="22"/>
          <w:lang w:eastAsia="x-none"/>
        </w:rPr>
        <w:t>Д Е К Л А Р И Р А М, че:</w:t>
      </w:r>
    </w:p>
    <w:p w14:paraId="2D163BFF" w14:textId="77777777" w:rsidR="00354B20" w:rsidRPr="009E0DFB" w:rsidRDefault="00354B20" w:rsidP="009E0DFB">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49086600" w14:textId="77777777" w:rsidR="00354B20" w:rsidRPr="009E0DFB" w:rsidRDefault="00354B20" w:rsidP="009E0DFB">
      <w:pPr>
        <w:spacing w:before="120" w:after="120" w:line="0" w:lineRule="atLeast"/>
        <w:ind w:firstLine="0"/>
        <w:jc w:val="both"/>
        <w:rPr>
          <w:rFonts w:ascii="Times New Roman" w:eastAsia="Times New Roman" w:hAnsi="Times New Roman" w:cs="Times New Roman"/>
          <w:b/>
          <w:sz w:val="22"/>
          <w:lang w:eastAsia="bg-BG"/>
        </w:rPr>
      </w:pPr>
      <w:r w:rsidRPr="009E0DFB">
        <w:rPr>
          <w:rFonts w:ascii="Times New Roman" w:eastAsia="Times New Roman" w:hAnsi="Times New Roman" w:cs="Times New Roman"/>
          <w:sz w:val="22"/>
          <w:lang w:eastAsia="bg-BG"/>
        </w:rPr>
        <w:t xml:space="preserve">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които са в сила в страната. </w:t>
      </w:r>
    </w:p>
    <w:p w14:paraId="623DE8F6" w14:textId="77777777" w:rsidR="00354B20" w:rsidRPr="009E0DFB" w:rsidRDefault="00354B20" w:rsidP="009E0DFB">
      <w:pPr>
        <w:spacing w:before="120" w:after="120" w:line="0" w:lineRule="atLeast"/>
        <w:ind w:firstLine="720"/>
        <w:jc w:val="both"/>
        <w:rPr>
          <w:rFonts w:ascii="Times New Roman" w:eastAsia="Times New Roman" w:hAnsi="Times New Roman" w:cs="Times New Roman"/>
          <w:sz w:val="22"/>
          <w:lang w:eastAsia="bg-BG"/>
        </w:rPr>
      </w:pPr>
    </w:p>
    <w:p w14:paraId="7C1F12D6"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4F22840B"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A306DD6"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2EF2B4C3"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xml:space="preserve">……………2019 г. </w:t>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t>Декларатор: ……………………….........</w:t>
      </w:r>
    </w:p>
    <w:p w14:paraId="300D66CC" w14:textId="77777777" w:rsidR="00354B20" w:rsidRPr="009E0DFB" w:rsidRDefault="00354B20" w:rsidP="009E0DFB">
      <w:pPr>
        <w:spacing w:before="120" w:after="120" w:line="0" w:lineRule="atLeast"/>
        <w:ind w:firstLine="0"/>
        <w:jc w:val="both"/>
        <w:rPr>
          <w:rFonts w:ascii="Times New Roman" w:eastAsia="Times New Roman" w:hAnsi="Times New Roman" w:cs="Times New Roman"/>
          <w:i/>
          <w:iCs/>
          <w:sz w:val="22"/>
          <w:lang w:eastAsia="bg-BG"/>
        </w:rPr>
      </w:pPr>
      <w:r w:rsidRPr="009E0DFB">
        <w:rPr>
          <w:rFonts w:ascii="Times New Roman" w:eastAsia="Times New Roman" w:hAnsi="Times New Roman" w:cs="Times New Roman"/>
          <w:i/>
          <w:iCs/>
          <w:sz w:val="22"/>
          <w:lang w:eastAsia="bg-BG"/>
        </w:rPr>
        <w:t xml:space="preserve">(дата на подписване) </w:t>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t>(подпис и печат, когато е приложимо)</w:t>
      </w:r>
    </w:p>
    <w:p w14:paraId="0D2D5E4E" w14:textId="77777777" w:rsidR="00354B20" w:rsidRPr="009E0DFB" w:rsidRDefault="00354B20" w:rsidP="009E0DFB">
      <w:pPr>
        <w:spacing w:before="120" w:after="120" w:line="0" w:lineRule="atLeast"/>
        <w:ind w:firstLine="0"/>
        <w:jc w:val="both"/>
        <w:rPr>
          <w:rFonts w:ascii="Times New Roman" w:eastAsia="Times New Roman" w:hAnsi="Times New Roman" w:cs="Times New Roman"/>
          <w:i/>
          <w:iCs/>
          <w:sz w:val="22"/>
          <w:lang w:eastAsia="bg-BG"/>
        </w:rPr>
      </w:pPr>
    </w:p>
    <w:p w14:paraId="208780AC" w14:textId="6E4936ED" w:rsidR="00354B20" w:rsidRPr="009E0DFB" w:rsidRDefault="007F1A9B" w:rsidP="009E0DF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9E0DFB">
        <w:rPr>
          <w:rFonts w:ascii="Times New Roman" w:eastAsia="Calibri" w:hAnsi="Times New Roman" w:cs="Times New Roman"/>
          <w:b/>
          <w:sz w:val="22"/>
          <w:lang w:eastAsia="bg-BG"/>
        </w:rPr>
        <w:t>Приложение №</w:t>
      </w:r>
      <w:r w:rsidR="0042560B" w:rsidRPr="009E0DFB">
        <w:rPr>
          <w:rFonts w:ascii="Times New Roman" w:eastAsia="Calibri" w:hAnsi="Times New Roman" w:cs="Times New Roman"/>
          <w:b/>
          <w:sz w:val="22"/>
          <w:lang w:eastAsia="bg-BG"/>
        </w:rPr>
        <w:t>7</w:t>
      </w:r>
      <w:r w:rsidRPr="009E0DFB">
        <w:rPr>
          <w:rFonts w:ascii="Times New Roman" w:eastAsia="Calibri" w:hAnsi="Times New Roman" w:cs="Times New Roman"/>
          <w:b/>
          <w:sz w:val="22"/>
          <w:lang w:eastAsia="bg-BG"/>
        </w:rPr>
        <w:t>.</w:t>
      </w:r>
      <w:r w:rsidR="00A22A3F" w:rsidRPr="009E0DFB">
        <w:rPr>
          <w:rFonts w:ascii="Times New Roman" w:eastAsia="Calibri" w:hAnsi="Times New Roman" w:cs="Times New Roman"/>
          <w:b/>
          <w:sz w:val="22"/>
          <w:lang w:eastAsia="bg-BG"/>
        </w:rPr>
        <w:t>2</w:t>
      </w:r>
      <w:r w:rsidRPr="009E0DFB">
        <w:rPr>
          <w:rFonts w:ascii="Times New Roman" w:eastAsia="Calibri" w:hAnsi="Times New Roman" w:cs="Times New Roman"/>
          <w:b/>
          <w:sz w:val="22"/>
          <w:lang w:eastAsia="bg-BG"/>
        </w:rPr>
        <w:t xml:space="preserve">. </w:t>
      </w:r>
      <w:bookmarkStart w:id="13" w:name="_Hlk1477739"/>
      <w:r w:rsidR="00354B20" w:rsidRPr="009E0DFB">
        <w:rPr>
          <w:rFonts w:ascii="Times New Roman" w:eastAsia="Calibri" w:hAnsi="Times New Roman" w:cs="Times New Roman"/>
          <w:b/>
          <w:sz w:val="22"/>
          <w:lang w:eastAsia="bg-BG"/>
        </w:rPr>
        <w:t xml:space="preserve">Декларация за </w:t>
      </w:r>
      <w:r w:rsidR="00354B20" w:rsidRPr="009E0DFB">
        <w:rPr>
          <w:rFonts w:ascii="Times New Roman" w:eastAsia="Times New Roman" w:hAnsi="Times New Roman" w:cs="Times New Roman"/>
          <w:b/>
          <w:sz w:val="22"/>
          <w:lang w:eastAsia="bg-BG"/>
        </w:rPr>
        <w:t>съгласие с клаузите на проекта на договор</w:t>
      </w:r>
    </w:p>
    <w:bookmarkEnd w:id="13"/>
    <w:p w14:paraId="09601204" w14:textId="77777777" w:rsidR="00354B20" w:rsidRPr="009E0DFB" w:rsidRDefault="00354B20" w:rsidP="009E0DFB">
      <w:pPr>
        <w:spacing w:before="120" w:after="120" w:line="0" w:lineRule="atLeast"/>
        <w:ind w:left="2160" w:hanging="2160"/>
        <w:jc w:val="both"/>
        <w:outlineLvl w:val="0"/>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 xml:space="preserve"> </w:t>
      </w:r>
    </w:p>
    <w:p w14:paraId="459FDA87" w14:textId="77777777" w:rsidR="00354B20" w:rsidRPr="009E0DFB" w:rsidRDefault="00354B20" w:rsidP="009E0DFB">
      <w:pPr>
        <w:spacing w:before="120" w:after="120" w:line="0" w:lineRule="atLeast"/>
        <w:ind w:left="2160" w:hanging="2160"/>
        <w:jc w:val="center"/>
        <w:outlineLvl w:val="0"/>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Д Е К Л А Р А Ц И Я</w:t>
      </w:r>
    </w:p>
    <w:p w14:paraId="208F33ED" w14:textId="77777777" w:rsidR="00354B20" w:rsidRPr="009E0DFB" w:rsidRDefault="00354B20" w:rsidP="009E0DFB">
      <w:pPr>
        <w:spacing w:before="120" w:after="120" w:line="0" w:lineRule="atLeast"/>
        <w:ind w:left="720" w:hanging="720"/>
        <w:jc w:val="center"/>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за</w:t>
      </w:r>
    </w:p>
    <w:p w14:paraId="30C7DE7E" w14:textId="77777777" w:rsidR="00354B20" w:rsidRPr="009E0DFB" w:rsidRDefault="00354B20" w:rsidP="009E0DFB">
      <w:pPr>
        <w:spacing w:before="120" w:after="120" w:line="0" w:lineRule="atLeast"/>
        <w:ind w:left="720" w:hanging="720"/>
        <w:jc w:val="center"/>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съгласие с клаузите на проекта на договор</w:t>
      </w:r>
    </w:p>
    <w:p w14:paraId="7EAF67FA" w14:textId="77777777" w:rsidR="00354B20" w:rsidRPr="009E0DFB" w:rsidRDefault="00354B20" w:rsidP="009E0DFB">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2A34EAB7" w14:textId="77777777" w:rsidR="00354B20" w:rsidRPr="009E0DFB" w:rsidRDefault="00354B20" w:rsidP="009E0DFB">
      <w:pPr>
        <w:spacing w:before="120" w:after="120" w:line="0" w:lineRule="atLeast"/>
        <w:ind w:firstLine="0"/>
        <w:jc w:val="both"/>
        <w:rPr>
          <w:rFonts w:ascii="Times New Roman" w:eastAsia="Times New Roman" w:hAnsi="Times New Roman" w:cs="Times New Roman"/>
          <w:b/>
          <w:sz w:val="22"/>
          <w:lang w:eastAsia="bg-BG"/>
        </w:rPr>
      </w:pPr>
      <w:r w:rsidRPr="009E0DFB">
        <w:rPr>
          <w:rFonts w:ascii="Times New Roman" w:eastAsia="Times New Roman" w:hAnsi="Times New Roman" w:cs="Times New Roman"/>
          <w:sz w:val="22"/>
          <w:lang w:eastAsia="bg-BG"/>
        </w:rPr>
        <w:t>Долуподписаният/-</w:t>
      </w:r>
      <w:proofErr w:type="spellStart"/>
      <w:r w:rsidRPr="009E0DFB">
        <w:rPr>
          <w:rFonts w:ascii="Times New Roman" w:eastAsia="Times New Roman" w:hAnsi="Times New Roman" w:cs="Times New Roman"/>
          <w:sz w:val="22"/>
          <w:lang w:eastAsia="bg-BG"/>
        </w:rPr>
        <w:t>ната</w:t>
      </w:r>
      <w:proofErr w:type="spellEnd"/>
      <w:r w:rsidRPr="009E0DFB">
        <w:rPr>
          <w:rFonts w:ascii="Times New Roman" w:eastAsia="Times New Roman" w:hAnsi="Times New Roman" w:cs="Times New Roman"/>
          <w:sz w:val="22"/>
          <w:lang w:eastAsia="bg-BG"/>
        </w:rPr>
        <w:t xml:space="preserve">/ ....................... в качеството ми на ............... </w:t>
      </w:r>
      <w:r w:rsidRPr="009E0DFB">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9E0DFB">
        <w:rPr>
          <w:rFonts w:ascii="Times New Roman" w:eastAsia="Times New Roman" w:hAnsi="Times New Roman" w:cs="Times New Roman"/>
          <w:sz w:val="22"/>
          <w:lang w:eastAsia="bg-BG"/>
        </w:rPr>
        <w:t xml:space="preserve"> на </w:t>
      </w:r>
      <w:r w:rsidRPr="009E0DFB">
        <w:rPr>
          <w:rFonts w:ascii="Times New Roman" w:eastAsia="Times New Roman" w:hAnsi="Times New Roman" w:cs="Times New Roman"/>
          <w:i/>
          <w:sz w:val="22"/>
          <w:lang w:eastAsia="bg-BG"/>
        </w:rPr>
        <w:t>……………(посочва се наименованието на участника),</w:t>
      </w:r>
      <w:r w:rsidRPr="009E0DFB">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9E0DFB">
        <w:rPr>
          <w:rFonts w:ascii="Times New Roman" w:hAnsi="Times New Roman" w:cs="Times New Roman"/>
          <w:bCs/>
          <w:sz w:val="22"/>
        </w:rPr>
        <w:t xml:space="preserve"> </w:t>
      </w:r>
      <w:r w:rsidRPr="009E0DFB">
        <w:rPr>
          <w:rFonts w:ascii="Times New Roman" w:eastAsia="Times New Roman" w:hAnsi="Times New Roman" w:cs="Times New Roman"/>
          <w:sz w:val="22"/>
          <w:lang w:eastAsia="bg-BG"/>
        </w:rPr>
        <w:t>…………</w:t>
      </w:r>
    </w:p>
    <w:p w14:paraId="4B1D42ED" w14:textId="77777777" w:rsidR="00354B20" w:rsidRPr="009E0DFB" w:rsidRDefault="00354B20" w:rsidP="009E0DFB">
      <w:pPr>
        <w:spacing w:before="120" w:after="120" w:line="0" w:lineRule="atLeast"/>
        <w:ind w:firstLine="0"/>
        <w:jc w:val="both"/>
        <w:rPr>
          <w:rFonts w:ascii="Times New Roman" w:eastAsia="Times New Roman" w:hAnsi="Times New Roman" w:cs="Times New Roman"/>
          <w:b/>
          <w:sz w:val="22"/>
          <w:lang w:eastAsia="bg-BG"/>
        </w:rPr>
      </w:pPr>
    </w:p>
    <w:p w14:paraId="3C9D4CC6" w14:textId="77777777" w:rsidR="00354B20" w:rsidRPr="009E0DFB" w:rsidRDefault="00354B20" w:rsidP="009E0DFB">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9E0DFB">
        <w:rPr>
          <w:rFonts w:ascii="Times New Roman" w:eastAsia="Calibri" w:hAnsi="Times New Roman" w:cs="Times New Roman"/>
          <w:b/>
          <w:bCs/>
          <w:iCs/>
          <w:sz w:val="22"/>
          <w:lang w:eastAsia="x-none"/>
        </w:rPr>
        <w:t>Д Е К Л А Р И Р А М, че:</w:t>
      </w:r>
    </w:p>
    <w:p w14:paraId="79971720" w14:textId="77777777" w:rsidR="00354B20" w:rsidRPr="009E0DFB" w:rsidRDefault="00354B20" w:rsidP="009E0DFB">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345F269B" w14:textId="77777777" w:rsidR="00354B20" w:rsidRPr="009E0DFB" w:rsidRDefault="00354B20" w:rsidP="009E0DFB">
      <w:pPr>
        <w:tabs>
          <w:tab w:val="left" w:pos="2100"/>
        </w:tabs>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xml:space="preserve">Представляваното от мен дружество/обединение………………….. </w:t>
      </w:r>
      <w:r w:rsidRPr="009E0DFB">
        <w:rPr>
          <w:rFonts w:ascii="Times New Roman" w:eastAsia="Times New Roman" w:hAnsi="Times New Roman" w:cs="Times New Roman"/>
          <w:i/>
          <w:sz w:val="22"/>
          <w:lang w:eastAsia="bg-BG"/>
        </w:rPr>
        <w:t>(наименование на участника)</w:t>
      </w:r>
      <w:r w:rsidRPr="009E0DFB">
        <w:rPr>
          <w:rFonts w:ascii="Times New Roman" w:eastAsia="Times New Roman" w:hAnsi="Times New Roman" w:cs="Times New Roman"/>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изпълнение на обществена поръчка</w:t>
      </w:r>
    </w:p>
    <w:p w14:paraId="4158C513"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058D4FA9"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1935AD23"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B3FC7AB"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18DBCE8E"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xml:space="preserve">……………2019 г. </w:t>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t>Декларатор: ……………………….........</w:t>
      </w:r>
    </w:p>
    <w:p w14:paraId="438FD27C" w14:textId="77777777" w:rsidR="00354B20" w:rsidRPr="009E0DFB" w:rsidRDefault="00354B20" w:rsidP="009E0DFB">
      <w:pPr>
        <w:spacing w:before="120" w:after="120" w:line="0" w:lineRule="atLeast"/>
        <w:ind w:firstLine="0"/>
        <w:jc w:val="both"/>
        <w:rPr>
          <w:rFonts w:ascii="Times New Roman" w:eastAsia="Times New Roman" w:hAnsi="Times New Roman" w:cs="Times New Roman"/>
          <w:i/>
          <w:iCs/>
          <w:sz w:val="22"/>
          <w:lang w:eastAsia="bg-BG"/>
        </w:rPr>
      </w:pPr>
      <w:r w:rsidRPr="009E0DFB">
        <w:rPr>
          <w:rFonts w:ascii="Times New Roman" w:eastAsia="Times New Roman" w:hAnsi="Times New Roman" w:cs="Times New Roman"/>
          <w:i/>
          <w:iCs/>
          <w:sz w:val="22"/>
          <w:lang w:eastAsia="bg-BG"/>
        </w:rPr>
        <w:t xml:space="preserve">(дата на подписване) </w:t>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t>(подпис и печат, когато е приложимо)</w:t>
      </w:r>
    </w:p>
    <w:p w14:paraId="7F8AC206" w14:textId="77777777" w:rsidR="00354B20" w:rsidRPr="009E0DFB" w:rsidRDefault="00354B20" w:rsidP="009E0DFB">
      <w:pPr>
        <w:spacing w:before="120" w:after="120" w:line="0" w:lineRule="atLeast"/>
        <w:ind w:firstLine="0"/>
        <w:jc w:val="both"/>
        <w:rPr>
          <w:rFonts w:ascii="Times New Roman" w:hAnsi="Times New Roman" w:cs="Times New Roman"/>
          <w:b/>
          <w:i/>
          <w:sz w:val="22"/>
        </w:rPr>
      </w:pPr>
    </w:p>
    <w:p w14:paraId="09425E5D" w14:textId="1E562DF6" w:rsidR="00354B20" w:rsidRPr="009E0DFB" w:rsidRDefault="007F1A9B" w:rsidP="009E0DF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bookmarkStart w:id="14" w:name="_Hlk1471429"/>
      <w:r w:rsidRPr="009E0DFB">
        <w:rPr>
          <w:rFonts w:ascii="Times New Roman" w:eastAsia="Calibri" w:hAnsi="Times New Roman" w:cs="Times New Roman"/>
          <w:b/>
          <w:sz w:val="22"/>
          <w:lang w:eastAsia="bg-BG"/>
        </w:rPr>
        <w:t>Приложение №</w:t>
      </w:r>
      <w:r w:rsidR="0042560B" w:rsidRPr="009E0DFB">
        <w:rPr>
          <w:rFonts w:ascii="Times New Roman" w:eastAsia="Calibri" w:hAnsi="Times New Roman" w:cs="Times New Roman"/>
          <w:b/>
          <w:sz w:val="22"/>
          <w:lang w:eastAsia="bg-BG"/>
        </w:rPr>
        <w:t>7</w:t>
      </w:r>
      <w:r w:rsidRPr="009E0DFB">
        <w:rPr>
          <w:rFonts w:ascii="Times New Roman" w:eastAsia="Calibri" w:hAnsi="Times New Roman" w:cs="Times New Roman"/>
          <w:b/>
          <w:sz w:val="22"/>
          <w:lang w:eastAsia="bg-BG"/>
        </w:rPr>
        <w:t>.</w:t>
      </w:r>
      <w:r w:rsidR="00A22A3F" w:rsidRPr="009E0DFB">
        <w:rPr>
          <w:rFonts w:ascii="Times New Roman" w:eastAsia="Calibri" w:hAnsi="Times New Roman" w:cs="Times New Roman"/>
          <w:b/>
          <w:sz w:val="22"/>
          <w:lang w:eastAsia="bg-BG"/>
        </w:rPr>
        <w:t>3</w:t>
      </w:r>
      <w:r w:rsidRPr="009E0DFB">
        <w:rPr>
          <w:rFonts w:ascii="Times New Roman" w:eastAsia="Calibri" w:hAnsi="Times New Roman" w:cs="Times New Roman"/>
          <w:b/>
          <w:sz w:val="22"/>
          <w:lang w:eastAsia="bg-BG"/>
        </w:rPr>
        <w:t xml:space="preserve">. </w:t>
      </w:r>
      <w:r w:rsidR="00354B20" w:rsidRPr="009E0DFB">
        <w:rPr>
          <w:rFonts w:ascii="Times New Roman" w:eastAsia="Calibri" w:hAnsi="Times New Roman" w:cs="Times New Roman"/>
          <w:b/>
          <w:sz w:val="22"/>
          <w:lang w:eastAsia="bg-BG"/>
        </w:rPr>
        <w:t xml:space="preserve">Декларация за </w:t>
      </w:r>
      <w:r w:rsidR="00354B20" w:rsidRPr="009E0DFB">
        <w:rPr>
          <w:rFonts w:ascii="Times New Roman" w:hAnsi="Times New Roman" w:cs="Times New Roman"/>
          <w:b/>
          <w:sz w:val="22"/>
        </w:rPr>
        <w:t>срока на валидност на офертата</w:t>
      </w:r>
    </w:p>
    <w:bookmarkEnd w:id="14"/>
    <w:p w14:paraId="522AC4C4" w14:textId="77777777" w:rsidR="00354B20" w:rsidRPr="009E0DFB" w:rsidRDefault="00354B20" w:rsidP="009E0DFB">
      <w:pPr>
        <w:spacing w:before="120" w:after="120" w:line="0" w:lineRule="atLeast"/>
        <w:ind w:firstLine="0"/>
        <w:jc w:val="both"/>
        <w:rPr>
          <w:rFonts w:ascii="Times New Roman" w:hAnsi="Times New Roman" w:cs="Times New Roman"/>
          <w:b/>
          <w:sz w:val="22"/>
        </w:rPr>
      </w:pPr>
    </w:p>
    <w:p w14:paraId="4DCB68C5" w14:textId="77777777" w:rsidR="00354B20" w:rsidRPr="009E0DFB" w:rsidRDefault="00354B20" w:rsidP="009E0DFB">
      <w:pPr>
        <w:spacing w:before="120" w:after="120" w:line="0" w:lineRule="atLeast"/>
        <w:ind w:firstLine="0"/>
        <w:jc w:val="center"/>
        <w:rPr>
          <w:rFonts w:ascii="Times New Roman" w:hAnsi="Times New Roman" w:cs="Times New Roman"/>
          <w:b/>
          <w:sz w:val="22"/>
        </w:rPr>
      </w:pPr>
      <w:r w:rsidRPr="009E0DFB">
        <w:rPr>
          <w:rFonts w:ascii="Times New Roman" w:hAnsi="Times New Roman" w:cs="Times New Roman"/>
          <w:b/>
          <w:sz w:val="22"/>
        </w:rPr>
        <w:t>ДЕКЛАРАЦИЯ</w:t>
      </w:r>
    </w:p>
    <w:p w14:paraId="0F7F380B" w14:textId="77777777" w:rsidR="00354B20" w:rsidRPr="009E0DFB" w:rsidRDefault="00354B20" w:rsidP="009E0DFB">
      <w:pPr>
        <w:spacing w:before="120" w:after="120" w:line="0" w:lineRule="atLeast"/>
        <w:ind w:firstLine="0"/>
        <w:jc w:val="center"/>
        <w:rPr>
          <w:rFonts w:ascii="Times New Roman" w:hAnsi="Times New Roman" w:cs="Times New Roman"/>
          <w:b/>
          <w:sz w:val="22"/>
        </w:rPr>
      </w:pPr>
      <w:r w:rsidRPr="009E0DFB">
        <w:rPr>
          <w:rFonts w:ascii="Times New Roman" w:hAnsi="Times New Roman" w:cs="Times New Roman"/>
          <w:b/>
          <w:sz w:val="22"/>
        </w:rPr>
        <w:t>за</w:t>
      </w:r>
    </w:p>
    <w:p w14:paraId="1E95B5BF" w14:textId="77777777" w:rsidR="00354B20" w:rsidRPr="009E0DFB" w:rsidRDefault="00354B20" w:rsidP="009E0DFB">
      <w:pPr>
        <w:spacing w:before="120" w:after="120" w:line="0" w:lineRule="atLeast"/>
        <w:ind w:firstLine="0"/>
        <w:jc w:val="center"/>
        <w:rPr>
          <w:rFonts w:ascii="Times New Roman" w:hAnsi="Times New Roman" w:cs="Times New Roman"/>
          <w:b/>
          <w:sz w:val="22"/>
        </w:rPr>
      </w:pPr>
      <w:r w:rsidRPr="009E0DFB">
        <w:rPr>
          <w:rFonts w:ascii="Times New Roman" w:hAnsi="Times New Roman" w:cs="Times New Roman"/>
          <w:b/>
          <w:sz w:val="22"/>
        </w:rPr>
        <w:t>срока на валидност на офертата</w:t>
      </w:r>
    </w:p>
    <w:p w14:paraId="706A1941" w14:textId="77777777" w:rsidR="00354B20" w:rsidRPr="009E0DFB" w:rsidRDefault="00354B20" w:rsidP="009E0DFB">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3157CDA6" w14:textId="77777777" w:rsidR="00354B20" w:rsidRPr="009E0DFB" w:rsidRDefault="00354B20" w:rsidP="009E0DFB">
      <w:pPr>
        <w:spacing w:before="120" w:after="120" w:line="0" w:lineRule="atLeast"/>
        <w:ind w:firstLine="0"/>
        <w:jc w:val="both"/>
        <w:rPr>
          <w:rFonts w:ascii="Times New Roman" w:eastAsia="Times New Roman" w:hAnsi="Times New Roman" w:cs="Times New Roman"/>
          <w:b/>
          <w:sz w:val="22"/>
          <w:lang w:eastAsia="bg-BG"/>
        </w:rPr>
      </w:pPr>
      <w:r w:rsidRPr="009E0DFB">
        <w:rPr>
          <w:rFonts w:ascii="Times New Roman" w:eastAsia="Times New Roman" w:hAnsi="Times New Roman" w:cs="Times New Roman"/>
          <w:sz w:val="22"/>
          <w:lang w:eastAsia="bg-BG"/>
        </w:rPr>
        <w:t>Долуподписаният/-</w:t>
      </w:r>
      <w:proofErr w:type="spellStart"/>
      <w:r w:rsidRPr="009E0DFB">
        <w:rPr>
          <w:rFonts w:ascii="Times New Roman" w:eastAsia="Times New Roman" w:hAnsi="Times New Roman" w:cs="Times New Roman"/>
          <w:sz w:val="22"/>
          <w:lang w:eastAsia="bg-BG"/>
        </w:rPr>
        <w:t>ната</w:t>
      </w:r>
      <w:proofErr w:type="spellEnd"/>
      <w:r w:rsidRPr="009E0DFB">
        <w:rPr>
          <w:rFonts w:ascii="Times New Roman" w:eastAsia="Times New Roman" w:hAnsi="Times New Roman" w:cs="Times New Roman"/>
          <w:sz w:val="22"/>
          <w:lang w:eastAsia="bg-BG"/>
        </w:rPr>
        <w:t xml:space="preserve">/ ....................... в качеството ми на ............... </w:t>
      </w:r>
      <w:r w:rsidRPr="009E0DFB">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9E0DFB">
        <w:rPr>
          <w:rFonts w:ascii="Times New Roman" w:eastAsia="Times New Roman" w:hAnsi="Times New Roman" w:cs="Times New Roman"/>
          <w:sz w:val="22"/>
          <w:lang w:eastAsia="bg-BG"/>
        </w:rPr>
        <w:t xml:space="preserve"> на </w:t>
      </w:r>
      <w:r w:rsidRPr="009E0DFB">
        <w:rPr>
          <w:rFonts w:ascii="Times New Roman" w:eastAsia="Times New Roman" w:hAnsi="Times New Roman" w:cs="Times New Roman"/>
          <w:i/>
          <w:sz w:val="22"/>
          <w:lang w:eastAsia="bg-BG"/>
        </w:rPr>
        <w:t>……………(посочва се наименованието на участника),</w:t>
      </w:r>
      <w:r w:rsidRPr="009E0DFB">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9E0DFB">
        <w:rPr>
          <w:rFonts w:ascii="Times New Roman" w:hAnsi="Times New Roman" w:cs="Times New Roman"/>
          <w:bCs/>
          <w:sz w:val="22"/>
        </w:rPr>
        <w:t xml:space="preserve"> </w:t>
      </w:r>
      <w:r w:rsidRPr="009E0DFB">
        <w:rPr>
          <w:rFonts w:ascii="Times New Roman" w:eastAsia="Times New Roman" w:hAnsi="Times New Roman" w:cs="Times New Roman"/>
          <w:sz w:val="22"/>
          <w:lang w:eastAsia="bg-BG"/>
        </w:rPr>
        <w:t>…………</w:t>
      </w:r>
    </w:p>
    <w:p w14:paraId="107916AD" w14:textId="77777777" w:rsidR="00354B20" w:rsidRPr="009E0DFB" w:rsidRDefault="00354B20" w:rsidP="009E0DFB">
      <w:pPr>
        <w:spacing w:before="120" w:after="120" w:line="0" w:lineRule="atLeast"/>
        <w:ind w:firstLine="0"/>
        <w:jc w:val="both"/>
        <w:rPr>
          <w:rFonts w:ascii="Times New Roman" w:eastAsia="Times New Roman" w:hAnsi="Times New Roman" w:cs="Times New Roman"/>
          <w:b/>
          <w:sz w:val="22"/>
          <w:lang w:eastAsia="bg-BG"/>
        </w:rPr>
      </w:pPr>
    </w:p>
    <w:p w14:paraId="10679543" w14:textId="77777777" w:rsidR="00354B20" w:rsidRPr="009E0DFB" w:rsidRDefault="00354B20" w:rsidP="009E0DFB">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9E0DFB">
        <w:rPr>
          <w:rFonts w:ascii="Times New Roman" w:eastAsia="Calibri" w:hAnsi="Times New Roman" w:cs="Times New Roman"/>
          <w:b/>
          <w:bCs/>
          <w:iCs/>
          <w:sz w:val="22"/>
          <w:lang w:eastAsia="x-none"/>
        </w:rPr>
        <w:t>Д Е К Л А Р И Р А М, че:</w:t>
      </w:r>
    </w:p>
    <w:p w14:paraId="70D5D778" w14:textId="77777777" w:rsidR="00354B20" w:rsidRPr="009E0DFB" w:rsidRDefault="00354B20" w:rsidP="009E0DFB">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56B81645" w14:textId="77777777" w:rsidR="00354B20" w:rsidRPr="009E0DFB" w:rsidRDefault="00354B20" w:rsidP="009E0DFB">
      <w:pPr>
        <w:tabs>
          <w:tab w:val="left" w:pos="709"/>
        </w:tabs>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Настоящата оферта е валидна за срок от ………..</w:t>
      </w:r>
      <w:r w:rsidRPr="009E0DFB">
        <w:rPr>
          <w:rFonts w:ascii="Times New Roman" w:eastAsia="Times New Roman" w:hAnsi="Times New Roman" w:cs="Times New Roman"/>
          <w:b/>
          <w:sz w:val="22"/>
          <w:lang w:eastAsia="bg-BG"/>
        </w:rPr>
        <w:t xml:space="preserve"> /</w:t>
      </w:r>
      <w:r w:rsidRPr="009E0DFB">
        <w:rPr>
          <w:rFonts w:ascii="Times New Roman" w:eastAsia="Times New Roman" w:hAnsi="Times New Roman" w:cs="Times New Roman"/>
          <w:sz w:val="22"/>
          <w:lang w:eastAsia="bg-BG"/>
        </w:rPr>
        <w:t>………..</w:t>
      </w:r>
      <w:r w:rsidRPr="009E0DFB">
        <w:rPr>
          <w:rFonts w:ascii="Times New Roman" w:eastAsia="Times New Roman" w:hAnsi="Times New Roman" w:cs="Times New Roman"/>
          <w:b/>
          <w:sz w:val="22"/>
          <w:lang w:eastAsia="bg-BG"/>
        </w:rPr>
        <w:t xml:space="preserve">/ ………. </w:t>
      </w:r>
      <w:r w:rsidRPr="009E0DFB">
        <w:rPr>
          <w:rFonts w:ascii="Times New Roman" w:eastAsia="Times New Roman" w:hAnsi="Times New Roman" w:cs="Times New Roman"/>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6F3B42AF" w14:textId="77777777" w:rsidR="00354B20" w:rsidRPr="009E0DFB" w:rsidRDefault="00354B20" w:rsidP="009E0DFB">
      <w:pPr>
        <w:tabs>
          <w:tab w:val="left" w:pos="1589"/>
        </w:tabs>
        <w:spacing w:before="120" w:after="120" w:line="0" w:lineRule="atLeast"/>
        <w:ind w:firstLine="0"/>
        <w:jc w:val="both"/>
        <w:rPr>
          <w:rFonts w:ascii="Times New Roman" w:hAnsi="Times New Roman" w:cs="Times New Roman"/>
          <w:sz w:val="22"/>
        </w:rPr>
      </w:pPr>
    </w:p>
    <w:p w14:paraId="4F7A29CF" w14:textId="77777777" w:rsidR="00354B20" w:rsidRPr="009E0DFB" w:rsidRDefault="00354B20" w:rsidP="009E0DFB">
      <w:pPr>
        <w:spacing w:before="120" w:after="120" w:line="0" w:lineRule="atLeast"/>
        <w:ind w:firstLine="0"/>
        <w:jc w:val="both"/>
        <w:rPr>
          <w:rFonts w:ascii="Times New Roman" w:eastAsia="Times New Roman" w:hAnsi="Times New Roman" w:cs="Times New Roman"/>
          <w:b/>
          <w:sz w:val="22"/>
          <w:lang w:eastAsia="bg-BG"/>
        </w:rPr>
      </w:pPr>
    </w:p>
    <w:p w14:paraId="1CA2DC51"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2EEADB68"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02EFDF4E"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xml:space="preserve">……………2019 г. </w:t>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t>Декларатор: ……………………….........</w:t>
      </w:r>
    </w:p>
    <w:p w14:paraId="4756617E" w14:textId="77777777" w:rsidR="00354B20" w:rsidRPr="009E0DFB" w:rsidRDefault="00354B20" w:rsidP="009E0DFB">
      <w:pPr>
        <w:spacing w:before="120" w:after="120" w:line="0" w:lineRule="atLeast"/>
        <w:ind w:firstLine="0"/>
        <w:jc w:val="both"/>
        <w:rPr>
          <w:rFonts w:ascii="Times New Roman" w:eastAsia="Times New Roman" w:hAnsi="Times New Roman" w:cs="Times New Roman"/>
          <w:iCs/>
          <w:sz w:val="22"/>
          <w:lang w:eastAsia="bg-BG"/>
        </w:rPr>
      </w:pPr>
      <w:r w:rsidRPr="009E0DFB">
        <w:rPr>
          <w:rFonts w:ascii="Times New Roman" w:eastAsia="Times New Roman" w:hAnsi="Times New Roman" w:cs="Times New Roman"/>
          <w:i/>
          <w:iCs/>
          <w:sz w:val="22"/>
          <w:lang w:eastAsia="bg-BG"/>
        </w:rPr>
        <w:t xml:space="preserve">(дата на подписване) </w:t>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t>(подпис и печат, когато е приложимо)</w:t>
      </w:r>
    </w:p>
    <w:p w14:paraId="57E6F46B"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523B8EF4"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51E7F790"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4B112FBF" w14:textId="77777777" w:rsidR="00354B20" w:rsidRPr="009E0DFB" w:rsidRDefault="00354B20" w:rsidP="009E0DFB">
      <w:pPr>
        <w:spacing w:before="120" w:after="120" w:line="0" w:lineRule="atLeast"/>
        <w:ind w:firstLine="0"/>
        <w:jc w:val="both"/>
        <w:rPr>
          <w:rFonts w:ascii="Times New Roman" w:hAnsi="Times New Roman" w:cs="Times New Roman"/>
          <w:bCs/>
          <w:sz w:val="22"/>
        </w:rPr>
      </w:pPr>
    </w:p>
    <w:p w14:paraId="21A1BC4D" w14:textId="21F86704" w:rsidR="00354B20" w:rsidRPr="009E0DFB" w:rsidRDefault="00354B20" w:rsidP="009E0DFB">
      <w:pPr>
        <w:spacing w:before="120" w:after="120" w:line="0" w:lineRule="atLeast"/>
        <w:ind w:firstLine="0"/>
        <w:jc w:val="both"/>
        <w:rPr>
          <w:rFonts w:ascii="Times New Roman" w:hAnsi="Times New Roman" w:cs="Times New Roman"/>
          <w:bCs/>
          <w:sz w:val="22"/>
        </w:rPr>
      </w:pPr>
    </w:p>
    <w:p w14:paraId="5194C929" w14:textId="53F61963" w:rsidR="00CD24CA" w:rsidRPr="009E0DFB" w:rsidRDefault="00CD24CA" w:rsidP="009E0DFB">
      <w:pPr>
        <w:spacing w:before="120" w:after="120" w:line="0" w:lineRule="atLeast"/>
        <w:ind w:firstLine="0"/>
        <w:jc w:val="both"/>
        <w:rPr>
          <w:rFonts w:ascii="Times New Roman" w:hAnsi="Times New Roman" w:cs="Times New Roman"/>
          <w:bCs/>
          <w:sz w:val="22"/>
        </w:rPr>
      </w:pPr>
    </w:p>
    <w:p w14:paraId="2338CF98" w14:textId="18C120D3" w:rsidR="00CD24CA" w:rsidRPr="009E0DFB" w:rsidRDefault="00CD24CA" w:rsidP="009E0DFB">
      <w:pPr>
        <w:spacing w:before="120" w:after="120" w:line="0" w:lineRule="atLeast"/>
        <w:ind w:firstLine="0"/>
        <w:jc w:val="both"/>
        <w:rPr>
          <w:rFonts w:ascii="Times New Roman" w:hAnsi="Times New Roman" w:cs="Times New Roman"/>
          <w:bCs/>
          <w:sz w:val="22"/>
        </w:rPr>
      </w:pPr>
    </w:p>
    <w:p w14:paraId="44150203" w14:textId="6025294E" w:rsidR="00CD24CA" w:rsidRPr="009E0DFB" w:rsidRDefault="00CD24CA" w:rsidP="009E0DFB">
      <w:pPr>
        <w:spacing w:before="120" w:after="120" w:line="0" w:lineRule="atLeast"/>
        <w:ind w:firstLine="0"/>
        <w:jc w:val="both"/>
        <w:rPr>
          <w:rFonts w:ascii="Times New Roman" w:hAnsi="Times New Roman" w:cs="Times New Roman"/>
          <w:bCs/>
          <w:sz w:val="22"/>
        </w:rPr>
      </w:pPr>
    </w:p>
    <w:p w14:paraId="0CAE7CBE" w14:textId="6F7C442D" w:rsidR="00CD24CA" w:rsidRPr="009E0DFB" w:rsidRDefault="00CD24CA" w:rsidP="009E0DFB">
      <w:pPr>
        <w:spacing w:before="120" w:after="120" w:line="0" w:lineRule="atLeast"/>
        <w:ind w:firstLine="0"/>
        <w:jc w:val="both"/>
        <w:rPr>
          <w:rFonts w:ascii="Times New Roman" w:hAnsi="Times New Roman" w:cs="Times New Roman"/>
          <w:bCs/>
          <w:sz w:val="22"/>
        </w:rPr>
      </w:pPr>
    </w:p>
    <w:p w14:paraId="0D50733A" w14:textId="1623722F" w:rsidR="00CD24CA" w:rsidRPr="009E0DFB" w:rsidRDefault="00CD24CA" w:rsidP="009E0DFB">
      <w:pPr>
        <w:spacing w:before="120" w:after="120" w:line="0" w:lineRule="atLeast"/>
        <w:ind w:firstLine="0"/>
        <w:jc w:val="both"/>
        <w:rPr>
          <w:rFonts w:ascii="Times New Roman" w:hAnsi="Times New Roman" w:cs="Times New Roman"/>
          <w:bCs/>
          <w:sz w:val="22"/>
        </w:rPr>
      </w:pPr>
    </w:p>
    <w:p w14:paraId="68E02121" w14:textId="43F02A6E" w:rsidR="00CD24CA" w:rsidRPr="009E0DFB" w:rsidRDefault="00CD24CA" w:rsidP="009E0DFB">
      <w:pPr>
        <w:spacing w:before="120" w:after="120" w:line="0" w:lineRule="atLeast"/>
        <w:ind w:firstLine="0"/>
        <w:jc w:val="both"/>
        <w:rPr>
          <w:rFonts w:ascii="Times New Roman" w:hAnsi="Times New Roman" w:cs="Times New Roman"/>
          <w:bCs/>
          <w:sz w:val="22"/>
        </w:rPr>
      </w:pPr>
    </w:p>
    <w:p w14:paraId="6F989B05" w14:textId="028BB333" w:rsidR="00CD24CA" w:rsidRPr="009E0DFB" w:rsidRDefault="00CD24CA" w:rsidP="009E0DFB">
      <w:pPr>
        <w:spacing w:before="120" w:after="120" w:line="0" w:lineRule="atLeast"/>
        <w:ind w:firstLine="0"/>
        <w:jc w:val="both"/>
        <w:rPr>
          <w:rFonts w:ascii="Times New Roman" w:hAnsi="Times New Roman" w:cs="Times New Roman"/>
          <w:bCs/>
          <w:sz w:val="22"/>
        </w:rPr>
      </w:pPr>
    </w:p>
    <w:p w14:paraId="44664ED2" w14:textId="3B47AB1F" w:rsidR="00CD24CA" w:rsidRPr="009E0DFB" w:rsidRDefault="00CD24CA" w:rsidP="009E0DFB">
      <w:pPr>
        <w:spacing w:before="120" w:after="120" w:line="0" w:lineRule="atLeast"/>
        <w:ind w:firstLine="0"/>
        <w:jc w:val="both"/>
        <w:rPr>
          <w:rFonts w:ascii="Times New Roman" w:hAnsi="Times New Roman" w:cs="Times New Roman"/>
          <w:bCs/>
          <w:sz w:val="22"/>
        </w:rPr>
      </w:pPr>
    </w:p>
    <w:p w14:paraId="477C8A52" w14:textId="37DBEC94" w:rsidR="00CD24CA" w:rsidRPr="009E0DFB" w:rsidRDefault="00CD24CA" w:rsidP="009E0DFB">
      <w:pPr>
        <w:spacing w:before="120" w:after="120" w:line="0" w:lineRule="atLeast"/>
        <w:ind w:firstLine="0"/>
        <w:jc w:val="both"/>
        <w:rPr>
          <w:rFonts w:ascii="Times New Roman" w:hAnsi="Times New Roman" w:cs="Times New Roman"/>
          <w:bCs/>
          <w:sz w:val="22"/>
        </w:rPr>
      </w:pPr>
    </w:p>
    <w:p w14:paraId="0B0FBE83" w14:textId="7AC8D7E9" w:rsidR="00CD24CA" w:rsidRPr="009E0DFB" w:rsidRDefault="00CD24CA" w:rsidP="009E0DFB">
      <w:pPr>
        <w:spacing w:before="120" w:after="120" w:line="0" w:lineRule="atLeast"/>
        <w:ind w:firstLine="0"/>
        <w:jc w:val="both"/>
        <w:rPr>
          <w:rFonts w:ascii="Times New Roman" w:hAnsi="Times New Roman" w:cs="Times New Roman"/>
          <w:bCs/>
          <w:sz w:val="22"/>
        </w:rPr>
      </w:pPr>
    </w:p>
    <w:p w14:paraId="06100806" w14:textId="568EF6B8" w:rsidR="00CD24CA" w:rsidRPr="009E0DFB" w:rsidRDefault="00CD24CA" w:rsidP="009E0DFB">
      <w:pPr>
        <w:spacing w:before="120" w:after="120" w:line="0" w:lineRule="atLeast"/>
        <w:ind w:firstLine="0"/>
        <w:jc w:val="both"/>
        <w:rPr>
          <w:rFonts w:ascii="Times New Roman" w:hAnsi="Times New Roman" w:cs="Times New Roman"/>
          <w:bCs/>
          <w:sz w:val="22"/>
        </w:rPr>
      </w:pPr>
    </w:p>
    <w:p w14:paraId="459BC98F" w14:textId="795535F9" w:rsidR="00CD24CA" w:rsidRPr="009E0DFB" w:rsidRDefault="00CD24CA" w:rsidP="009E0DFB">
      <w:pPr>
        <w:spacing w:before="120" w:after="120" w:line="0" w:lineRule="atLeast"/>
        <w:ind w:firstLine="0"/>
        <w:jc w:val="both"/>
        <w:rPr>
          <w:rFonts w:ascii="Times New Roman" w:hAnsi="Times New Roman" w:cs="Times New Roman"/>
          <w:bCs/>
          <w:sz w:val="22"/>
        </w:rPr>
      </w:pPr>
    </w:p>
    <w:p w14:paraId="55049208" w14:textId="1BD8ACEB" w:rsidR="00CD24CA" w:rsidRPr="009E0DFB" w:rsidRDefault="00CD24CA" w:rsidP="009E0DFB">
      <w:pPr>
        <w:spacing w:before="120" w:after="120" w:line="0" w:lineRule="atLeast"/>
        <w:ind w:firstLine="0"/>
        <w:jc w:val="both"/>
        <w:rPr>
          <w:rFonts w:ascii="Times New Roman" w:hAnsi="Times New Roman" w:cs="Times New Roman"/>
          <w:bCs/>
          <w:sz w:val="22"/>
        </w:rPr>
      </w:pPr>
    </w:p>
    <w:p w14:paraId="626E6D84" w14:textId="1911A7E3" w:rsidR="00CD24CA" w:rsidRPr="009E0DFB" w:rsidRDefault="00CD24CA" w:rsidP="009E0DFB">
      <w:pPr>
        <w:spacing w:before="120" w:after="120" w:line="0" w:lineRule="atLeast"/>
        <w:ind w:firstLine="0"/>
        <w:jc w:val="both"/>
        <w:rPr>
          <w:rFonts w:ascii="Times New Roman" w:hAnsi="Times New Roman" w:cs="Times New Roman"/>
          <w:bCs/>
          <w:sz w:val="22"/>
        </w:rPr>
      </w:pPr>
    </w:p>
    <w:p w14:paraId="556274C6" w14:textId="47FB0291" w:rsidR="00CD24CA" w:rsidRPr="009E0DFB" w:rsidRDefault="00CD24CA" w:rsidP="009E0DFB">
      <w:pPr>
        <w:spacing w:before="120" w:after="120" w:line="0" w:lineRule="atLeast"/>
        <w:ind w:firstLine="0"/>
        <w:jc w:val="both"/>
        <w:rPr>
          <w:rFonts w:ascii="Times New Roman" w:hAnsi="Times New Roman" w:cs="Times New Roman"/>
          <w:bCs/>
          <w:sz w:val="22"/>
        </w:rPr>
      </w:pPr>
    </w:p>
    <w:p w14:paraId="039E4647" w14:textId="119D6DE1" w:rsidR="00CD24CA" w:rsidRPr="009E0DFB" w:rsidRDefault="00CD24CA" w:rsidP="009E0DFB">
      <w:pPr>
        <w:spacing w:before="120" w:after="120" w:line="0" w:lineRule="atLeast"/>
        <w:ind w:firstLine="0"/>
        <w:jc w:val="both"/>
        <w:rPr>
          <w:rFonts w:ascii="Times New Roman" w:hAnsi="Times New Roman" w:cs="Times New Roman"/>
          <w:bCs/>
          <w:sz w:val="22"/>
        </w:rPr>
      </w:pPr>
    </w:p>
    <w:p w14:paraId="1EE71649" w14:textId="5F9B4529" w:rsidR="00CD24CA" w:rsidRPr="009E0DFB" w:rsidRDefault="00CD24CA" w:rsidP="009E0DF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9E0DFB">
        <w:rPr>
          <w:rFonts w:ascii="Times New Roman" w:eastAsia="Calibri" w:hAnsi="Times New Roman" w:cs="Times New Roman"/>
          <w:b/>
          <w:sz w:val="22"/>
          <w:lang w:eastAsia="bg-BG"/>
        </w:rPr>
        <w:t>Приложение №</w:t>
      </w:r>
      <w:r w:rsidR="0042560B" w:rsidRPr="009E0DFB">
        <w:rPr>
          <w:rFonts w:ascii="Times New Roman" w:eastAsia="Calibri" w:hAnsi="Times New Roman" w:cs="Times New Roman"/>
          <w:b/>
          <w:sz w:val="22"/>
          <w:lang w:eastAsia="bg-BG"/>
        </w:rPr>
        <w:t>7</w:t>
      </w:r>
      <w:r w:rsidRPr="009E0DFB">
        <w:rPr>
          <w:rFonts w:ascii="Times New Roman" w:eastAsia="Calibri" w:hAnsi="Times New Roman" w:cs="Times New Roman"/>
          <w:b/>
          <w:sz w:val="22"/>
          <w:lang w:eastAsia="bg-BG"/>
        </w:rPr>
        <w:t>.</w:t>
      </w:r>
      <w:r w:rsidR="00A22A3F" w:rsidRPr="009E0DFB">
        <w:rPr>
          <w:rFonts w:ascii="Times New Roman" w:eastAsia="Calibri" w:hAnsi="Times New Roman" w:cs="Times New Roman"/>
          <w:b/>
          <w:sz w:val="22"/>
          <w:lang w:eastAsia="bg-BG"/>
        </w:rPr>
        <w:t>4</w:t>
      </w:r>
      <w:r w:rsidRPr="009E0DFB">
        <w:rPr>
          <w:rFonts w:ascii="Times New Roman" w:eastAsia="Calibri" w:hAnsi="Times New Roman" w:cs="Times New Roman"/>
          <w:b/>
          <w:sz w:val="22"/>
          <w:lang w:eastAsia="bg-BG"/>
        </w:rPr>
        <w:t xml:space="preserve">. Декларация за </w:t>
      </w:r>
      <w:r w:rsidR="00201661" w:rsidRPr="009E0DFB">
        <w:rPr>
          <w:rFonts w:ascii="Times New Roman" w:hAnsi="Times New Roman" w:cs="Times New Roman"/>
          <w:b/>
          <w:sz w:val="22"/>
        </w:rPr>
        <w:t>конфиденциалност по чл.102 от ЗОП</w:t>
      </w:r>
    </w:p>
    <w:p w14:paraId="6C1E236F" w14:textId="77777777" w:rsidR="0036679B" w:rsidRPr="009E0DFB" w:rsidRDefault="0036679B" w:rsidP="009E0DFB">
      <w:pPr>
        <w:spacing w:before="120" w:after="120" w:line="0" w:lineRule="atLeast"/>
        <w:ind w:firstLine="0"/>
        <w:jc w:val="center"/>
        <w:rPr>
          <w:rFonts w:ascii="Times New Roman" w:hAnsi="Times New Roman" w:cs="Times New Roman"/>
          <w:b/>
          <w:bCs/>
          <w:sz w:val="22"/>
        </w:rPr>
      </w:pPr>
    </w:p>
    <w:p w14:paraId="78564502" w14:textId="3A626735" w:rsidR="0036679B" w:rsidRPr="009E0DFB" w:rsidRDefault="0036679B" w:rsidP="009E0DFB">
      <w:pPr>
        <w:spacing w:before="120" w:after="120" w:line="0" w:lineRule="atLeast"/>
        <w:ind w:firstLine="0"/>
        <w:jc w:val="center"/>
        <w:rPr>
          <w:rFonts w:ascii="Times New Roman" w:hAnsi="Times New Roman" w:cs="Times New Roman"/>
          <w:b/>
          <w:bCs/>
          <w:sz w:val="22"/>
        </w:rPr>
      </w:pPr>
      <w:r w:rsidRPr="009E0DFB">
        <w:rPr>
          <w:rFonts w:ascii="Times New Roman" w:hAnsi="Times New Roman" w:cs="Times New Roman"/>
          <w:b/>
          <w:bCs/>
          <w:sz w:val="22"/>
        </w:rPr>
        <w:t>ДЕКЛАРАЦИЯ</w:t>
      </w:r>
    </w:p>
    <w:p w14:paraId="20A25FA8" w14:textId="77777777" w:rsidR="0036679B" w:rsidRPr="009E0DFB" w:rsidRDefault="0036679B" w:rsidP="009E0DFB">
      <w:pPr>
        <w:spacing w:before="120" w:after="120" w:line="0" w:lineRule="atLeast"/>
        <w:ind w:firstLine="0"/>
        <w:jc w:val="center"/>
        <w:rPr>
          <w:rFonts w:ascii="Times New Roman" w:hAnsi="Times New Roman" w:cs="Times New Roman"/>
          <w:b/>
          <w:bCs/>
          <w:sz w:val="22"/>
        </w:rPr>
      </w:pPr>
      <w:r w:rsidRPr="009E0DFB">
        <w:rPr>
          <w:rFonts w:ascii="Times New Roman" w:hAnsi="Times New Roman" w:cs="Times New Roman"/>
          <w:b/>
          <w:bCs/>
          <w:sz w:val="22"/>
        </w:rPr>
        <w:t>за</w:t>
      </w:r>
    </w:p>
    <w:p w14:paraId="103C6250" w14:textId="5698AE45" w:rsidR="0036679B" w:rsidRPr="009E0DFB" w:rsidRDefault="0036679B" w:rsidP="009E0DFB">
      <w:pPr>
        <w:spacing w:before="120" w:after="120" w:line="0" w:lineRule="atLeast"/>
        <w:ind w:firstLine="0"/>
        <w:jc w:val="center"/>
        <w:rPr>
          <w:rFonts w:ascii="Times New Roman" w:hAnsi="Times New Roman" w:cs="Times New Roman"/>
          <w:b/>
          <w:bCs/>
          <w:sz w:val="22"/>
        </w:rPr>
      </w:pPr>
      <w:r w:rsidRPr="009E0DFB">
        <w:rPr>
          <w:rFonts w:ascii="Times New Roman" w:hAnsi="Times New Roman" w:cs="Times New Roman"/>
          <w:b/>
          <w:bCs/>
          <w:sz w:val="22"/>
        </w:rPr>
        <w:t>конфиденциалност по чл.102 от ЗОП</w:t>
      </w:r>
    </w:p>
    <w:p w14:paraId="0B4651A6" w14:textId="77777777" w:rsidR="00CD24CA" w:rsidRPr="009E0DFB" w:rsidRDefault="00CD24CA" w:rsidP="009E0DFB">
      <w:pPr>
        <w:spacing w:before="120" w:after="120" w:line="0" w:lineRule="atLeast"/>
        <w:ind w:firstLine="0"/>
        <w:jc w:val="both"/>
        <w:rPr>
          <w:rFonts w:ascii="Times New Roman" w:hAnsi="Times New Roman" w:cs="Times New Roman"/>
          <w:bCs/>
          <w:sz w:val="22"/>
        </w:rPr>
      </w:pPr>
    </w:p>
    <w:p w14:paraId="3FF346D4" w14:textId="77777777" w:rsidR="00CD24CA" w:rsidRPr="009E0DFB" w:rsidRDefault="00CD24CA" w:rsidP="009E0DFB">
      <w:pPr>
        <w:spacing w:before="120" w:after="120" w:line="0" w:lineRule="atLeast"/>
        <w:ind w:firstLine="0"/>
        <w:jc w:val="both"/>
        <w:rPr>
          <w:rFonts w:ascii="Times New Roman" w:hAnsi="Times New Roman" w:cs="Times New Roman"/>
          <w:bCs/>
          <w:sz w:val="22"/>
        </w:rPr>
      </w:pPr>
    </w:p>
    <w:p w14:paraId="0C41C82B" w14:textId="77777777" w:rsidR="0036679B" w:rsidRPr="009E0DFB" w:rsidRDefault="0036679B"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Cs/>
          <w:sz w:val="22"/>
        </w:rPr>
        <w:t>Долуподписаният/-</w:t>
      </w:r>
      <w:proofErr w:type="spellStart"/>
      <w:r w:rsidRPr="009E0DFB">
        <w:rPr>
          <w:rFonts w:ascii="Times New Roman" w:hAnsi="Times New Roman" w:cs="Times New Roman"/>
          <w:bCs/>
          <w:sz w:val="22"/>
        </w:rPr>
        <w:t>ната</w:t>
      </w:r>
      <w:proofErr w:type="spellEnd"/>
      <w:r w:rsidRPr="009E0DFB">
        <w:rPr>
          <w:rFonts w:ascii="Times New Roman" w:hAnsi="Times New Roman" w:cs="Times New Roman"/>
          <w:bCs/>
          <w:sz w:val="22"/>
        </w:rPr>
        <w:t xml:space="preserve">/ ....................... в качеството ми на ............... </w:t>
      </w:r>
      <w:r w:rsidRPr="009E0DFB">
        <w:rPr>
          <w:rFonts w:ascii="Times New Roman" w:hAnsi="Times New Roman" w:cs="Times New Roman"/>
          <w:bCs/>
          <w:i/>
          <w:sz w:val="22"/>
        </w:rPr>
        <w:t>(посочва се длъжността и качеството, в което лицето има право да представлява  и управлява - напр. изпълнителен директор, управител или др.)</w:t>
      </w:r>
      <w:r w:rsidRPr="009E0DFB">
        <w:rPr>
          <w:rFonts w:ascii="Times New Roman" w:hAnsi="Times New Roman" w:cs="Times New Roman"/>
          <w:bCs/>
          <w:sz w:val="22"/>
        </w:rPr>
        <w:t xml:space="preserve"> на </w:t>
      </w:r>
      <w:r w:rsidRPr="009E0DFB">
        <w:rPr>
          <w:rFonts w:ascii="Times New Roman" w:hAnsi="Times New Roman" w:cs="Times New Roman"/>
          <w:bCs/>
          <w:i/>
          <w:sz w:val="22"/>
        </w:rPr>
        <w:t>……………(посочва се наименованието на участника),</w:t>
      </w:r>
      <w:r w:rsidRPr="009E0DFB">
        <w:rPr>
          <w:rFonts w:ascii="Times New Roman" w:hAnsi="Times New Roman" w:cs="Times New Roman"/>
          <w:bCs/>
          <w:sz w:val="22"/>
        </w:rPr>
        <w:t xml:space="preserve"> с ЕИК ………, със седалище и адрес на управление: ................... – участник в обществена поръчка с предмет: …………</w:t>
      </w:r>
    </w:p>
    <w:p w14:paraId="2A1211CA" w14:textId="40A52D48" w:rsidR="00CD24CA" w:rsidRPr="009E0DFB" w:rsidRDefault="00CD24CA"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bCs/>
          <w:sz w:val="22"/>
        </w:rPr>
        <w:t xml:space="preserve">  </w:t>
      </w:r>
    </w:p>
    <w:p w14:paraId="1BC6F475" w14:textId="77777777" w:rsidR="00423EC9" w:rsidRPr="009E0DFB" w:rsidRDefault="00423EC9" w:rsidP="009E0DFB">
      <w:pPr>
        <w:spacing w:before="120" w:after="120" w:line="0" w:lineRule="atLeast"/>
        <w:ind w:firstLine="0"/>
        <w:jc w:val="both"/>
        <w:rPr>
          <w:rFonts w:ascii="Times New Roman" w:hAnsi="Times New Roman" w:cs="Times New Roman"/>
          <w:b/>
          <w:bCs/>
          <w:sz w:val="22"/>
        </w:rPr>
      </w:pPr>
    </w:p>
    <w:p w14:paraId="1241349F" w14:textId="77777777" w:rsidR="00CD24CA" w:rsidRPr="009E0DFB" w:rsidRDefault="00CD24CA" w:rsidP="009E0DFB">
      <w:pPr>
        <w:spacing w:before="120" w:after="120" w:line="0" w:lineRule="atLeast"/>
        <w:ind w:firstLine="0"/>
        <w:jc w:val="center"/>
        <w:rPr>
          <w:rFonts w:ascii="Times New Roman" w:hAnsi="Times New Roman" w:cs="Times New Roman"/>
          <w:b/>
          <w:bCs/>
          <w:sz w:val="22"/>
        </w:rPr>
      </w:pPr>
      <w:r w:rsidRPr="009E0DFB">
        <w:rPr>
          <w:rFonts w:ascii="Times New Roman" w:hAnsi="Times New Roman" w:cs="Times New Roman"/>
          <w:b/>
          <w:bCs/>
          <w:sz w:val="22"/>
        </w:rPr>
        <w:t>ДЕКЛАРИРАМ:</w:t>
      </w:r>
    </w:p>
    <w:p w14:paraId="6A8C811D" w14:textId="77777777" w:rsidR="00CD24CA" w:rsidRPr="009E0DFB" w:rsidRDefault="00CD24CA" w:rsidP="009E0DFB">
      <w:pPr>
        <w:spacing w:before="120" w:after="120" w:line="0" w:lineRule="atLeast"/>
        <w:ind w:firstLine="0"/>
        <w:jc w:val="both"/>
        <w:rPr>
          <w:rFonts w:ascii="Times New Roman" w:hAnsi="Times New Roman" w:cs="Times New Roman"/>
          <w:bCs/>
          <w:sz w:val="22"/>
        </w:rPr>
      </w:pPr>
    </w:p>
    <w:p w14:paraId="2B422F12" w14:textId="77777777" w:rsidR="00CD24CA" w:rsidRPr="009E0DFB" w:rsidRDefault="00CD24CA"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1. Информацията, съдържаща се в …………………….. (</w:t>
      </w:r>
      <w:r w:rsidRPr="009E0DFB">
        <w:rPr>
          <w:rFonts w:ascii="Times New Roman" w:hAnsi="Times New Roman" w:cs="Times New Roman"/>
          <w:bCs/>
          <w:i/>
          <w:sz w:val="22"/>
        </w:rPr>
        <w:t>посочват се конкретна част/части от офертата</w:t>
      </w:r>
      <w:r w:rsidRPr="009E0DFB">
        <w:rPr>
          <w:rFonts w:ascii="Times New Roman" w:hAnsi="Times New Roman" w:cs="Times New Roman"/>
          <w:bCs/>
          <w:sz w:val="22"/>
        </w:rPr>
        <w:t>) от офертата, да се счита за конфиденциална, тъй като съдържа търговска тайна.</w:t>
      </w:r>
    </w:p>
    <w:p w14:paraId="251490D8" w14:textId="77777777" w:rsidR="00CD24CA" w:rsidRPr="009E0DFB" w:rsidRDefault="00CD24CA" w:rsidP="009E0DFB">
      <w:pPr>
        <w:spacing w:before="120" w:after="120" w:line="0" w:lineRule="atLeast"/>
        <w:ind w:firstLine="0"/>
        <w:jc w:val="both"/>
        <w:rPr>
          <w:rFonts w:ascii="Times New Roman" w:hAnsi="Times New Roman" w:cs="Times New Roman"/>
          <w:bCs/>
          <w:sz w:val="22"/>
        </w:rPr>
      </w:pPr>
    </w:p>
    <w:p w14:paraId="21057700" w14:textId="77777777" w:rsidR="00CD24CA" w:rsidRPr="009E0DFB" w:rsidRDefault="00CD24CA"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2. Не бихме желали информацията по т. 1 да бъде разкривана от възложителя, освен в предвидените от закона случаи.</w:t>
      </w:r>
    </w:p>
    <w:p w14:paraId="69B30E3E" w14:textId="77777777" w:rsidR="00CD24CA" w:rsidRPr="009E0DFB" w:rsidRDefault="00CD24CA" w:rsidP="009E0DFB">
      <w:pPr>
        <w:spacing w:before="120" w:after="120" w:line="0" w:lineRule="atLeast"/>
        <w:ind w:firstLine="0"/>
        <w:jc w:val="both"/>
        <w:rPr>
          <w:rFonts w:ascii="Times New Roman" w:hAnsi="Times New Roman" w:cs="Times New Roman"/>
          <w:bCs/>
          <w:sz w:val="22"/>
        </w:rPr>
      </w:pPr>
    </w:p>
    <w:p w14:paraId="15365929" w14:textId="77777777" w:rsidR="00CD24CA" w:rsidRPr="009E0DFB" w:rsidRDefault="00CD24CA" w:rsidP="009E0DFB">
      <w:pPr>
        <w:spacing w:before="120" w:after="120" w:line="0" w:lineRule="atLeast"/>
        <w:ind w:firstLine="0"/>
        <w:jc w:val="both"/>
        <w:rPr>
          <w:rFonts w:ascii="Times New Roman" w:hAnsi="Times New Roman" w:cs="Times New Roman"/>
          <w:b/>
          <w:bCs/>
          <w:sz w:val="22"/>
        </w:rPr>
      </w:pPr>
    </w:p>
    <w:p w14:paraId="61073E4D" w14:textId="77777777" w:rsidR="00CD24CA" w:rsidRPr="009E0DFB" w:rsidRDefault="00CD24CA" w:rsidP="009E0DFB">
      <w:pPr>
        <w:spacing w:before="120" w:after="120" w:line="0" w:lineRule="atLeast"/>
        <w:ind w:firstLine="0"/>
        <w:jc w:val="both"/>
        <w:rPr>
          <w:rFonts w:ascii="Times New Roman" w:hAnsi="Times New Roman" w:cs="Times New Roman"/>
          <w:b/>
          <w:bCs/>
          <w:sz w:val="22"/>
        </w:rPr>
      </w:pPr>
    </w:p>
    <w:p w14:paraId="13F94C9E" w14:textId="77777777" w:rsidR="00423EC9" w:rsidRPr="009E0DFB" w:rsidRDefault="00423EC9"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 xml:space="preserve">……………2019 г. </w:t>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t>Декларатор: ……………………….........</w:t>
      </w:r>
    </w:p>
    <w:p w14:paraId="5DFCF814" w14:textId="77777777" w:rsidR="00423EC9" w:rsidRPr="009E0DFB" w:rsidRDefault="00423EC9" w:rsidP="009E0DFB">
      <w:pPr>
        <w:spacing w:before="120" w:after="120" w:line="0" w:lineRule="atLeast"/>
        <w:ind w:firstLine="0"/>
        <w:jc w:val="both"/>
        <w:rPr>
          <w:rFonts w:ascii="Times New Roman" w:hAnsi="Times New Roman" w:cs="Times New Roman"/>
          <w:bCs/>
          <w:iCs/>
          <w:sz w:val="22"/>
        </w:rPr>
      </w:pPr>
      <w:r w:rsidRPr="009E0DFB">
        <w:rPr>
          <w:rFonts w:ascii="Times New Roman" w:hAnsi="Times New Roman" w:cs="Times New Roman"/>
          <w:bCs/>
          <w:i/>
          <w:iCs/>
          <w:sz w:val="22"/>
        </w:rPr>
        <w:t xml:space="preserve">(дата на подписване) </w:t>
      </w:r>
      <w:r w:rsidRPr="009E0DFB">
        <w:rPr>
          <w:rFonts w:ascii="Times New Roman" w:hAnsi="Times New Roman" w:cs="Times New Roman"/>
          <w:bCs/>
          <w:i/>
          <w:iCs/>
          <w:sz w:val="22"/>
        </w:rPr>
        <w:tab/>
      </w:r>
      <w:r w:rsidRPr="009E0DFB">
        <w:rPr>
          <w:rFonts w:ascii="Times New Roman" w:hAnsi="Times New Roman" w:cs="Times New Roman"/>
          <w:bCs/>
          <w:i/>
          <w:iCs/>
          <w:sz w:val="22"/>
        </w:rPr>
        <w:tab/>
      </w:r>
      <w:r w:rsidRPr="009E0DFB">
        <w:rPr>
          <w:rFonts w:ascii="Times New Roman" w:hAnsi="Times New Roman" w:cs="Times New Roman"/>
          <w:bCs/>
          <w:i/>
          <w:iCs/>
          <w:sz w:val="22"/>
        </w:rPr>
        <w:tab/>
      </w:r>
      <w:r w:rsidRPr="009E0DFB">
        <w:rPr>
          <w:rFonts w:ascii="Times New Roman" w:hAnsi="Times New Roman" w:cs="Times New Roman"/>
          <w:bCs/>
          <w:i/>
          <w:iCs/>
          <w:sz w:val="22"/>
        </w:rPr>
        <w:tab/>
      </w:r>
      <w:r w:rsidRPr="009E0DFB">
        <w:rPr>
          <w:rFonts w:ascii="Times New Roman" w:hAnsi="Times New Roman" w:cs="Times New Roman"/>
          <w:bCs/>
          <w:i/>
          <w:iCs/>
          <w:sz w:val="22"/>
        </w:rPr>
        <w:tab/>
      </w:r>
      <w:r w:rsidRPr="009E0DFB">
        <w:rPr>
          <w:rFonts w:ascii="Times New Roman" w:hAnsi="Times New Roman" w:cs="Times New Roman"/>
          <w:bCs/>
          <w:i/>
          <w:iCs/>
          <w:sz w:val="22"/>
        </w:rPr>
        <w:tab/>
        <w:t>(подпис и печат, когато е приложимо)</w:t>
      </w:r>
    </w:p>
    <w:p w14:paraId="377EB731" w14:textId="77777777" w:rsidR="00CD24CA" w:rsidRPr="009E0DFB" w:rsidRDefault="00CD24CA" w:rsidP="009E0DFB">
      <w:pPr>
        <w:spacing w:before="120" w:after="120" w:line="0" w:lineRule="atLeast"/>
        <w:ind w:firstLine="0"/>
        <w:jc w:val="both"/>
        <w:rPr>
          <w:rFonts w:ascii="Times New Roman" w:hAnsi="Times New Roman" w:cs="Times New Roman"/>
          <w:bCs/>
          <w:sz w:val="22"/>
        </w:rPr>
      </w:pPr>
    </w:p>
    <w:p w14:paraId="13469677" w14:textId="6B391EFF" w:rsidR="00CD24CA" w:rsidRPr="009E0DFB" w:rsidRDefault="00CD24CA" w:rsidP="009E0DFB">
      <w:pPr>
        <w:spacing w:before="120" w:after="120" w:line="0" w:lineRule="atLeast"/>
        <w:ind w:firstLine="0"/>
        <w:jc w:val="both"/>
        <w:rPr>
          <w:rFonts w:ascii="Times New Roman" w:hAnsi="Times New Roman" w:cs="Times New Roman"/>
          <w:b/>
          <w:bCs/>
          <w:sz w:val="22"/>
        </w:rPr>
      </w:pPr>
    </w:p>
    <w:p w14:paraId="096709F6" w14:textId="50F5D671" w:rsidR="00423EC9" w:rsidRPr="009E0DFB" w:rsidRDefault="00423EC9" w:rsidP="009E0DFB">
      <w:pPr>
        <w:spacing w:before="120" w:after="120" w:line="0" w:lineRule="atLeast"/>
        <w:ind w:firstLine="0"/>
        <w:jc w:val="both"/>
        <w:rPr>
          <w:rFonts w:ascii="Times New Roman" w:hAnsi="Times New Roman" w:cs="Times New Roman"/>
          <w:b/>
          <w:bCs/>
          <w:sz w:val="22"/>
        </w:rPr>
      </w:pPr>
    </w:p>
    <w:p w14:paraId="0230901C" w14:textId="1C153A98" w:rsidR="00423EC9" w:rsidRPr="009E0DFB" w:rsidRDefault="00423EC9" w:rsidP="009E0DFB">
      <w:pPr>
        <w:spacing w:before="120" w:after="120" w:line="0" w:lineRule="atLeast"/>
        <w:ind w:firstLine="0"/>
        <w:jc w:val="both"/>
        <w:rPr>
          <w:rFonts w:ascii="Times New Roman" w:hAnsi="Times New Roman" w:cs="Times New Roman"/>
          <w:b/>
          <w:bCs/>
          <w:sz w:val="22"/>
        </w:rPr>
      </w:pPr>
    </w:p>
    <w:p w14:paraId="7575AA71" w14:textId="3E189DFF" w:rsidR="00423EC9" w:rsidRPr="009E0DFB" w:rsidRDefault="00423EC9" w:rsidP="009E0DFB">
      <w:pPr>
        <w:spacing w:before="120" w:after="120" w:line="0" w:lineRule="atLeast"/>
        <w:ind w:firstLine="0"/>
        <w:jc w:val="both"/>
        <w:rPr>
          <w:rFonts w:ascii="Times New Roman" w:hAnsi="Times New Roman" w:cs="Times New Roman"/>
          <w:b/>
          <w:bCs/>
          <w:sz w:val="22"/>
        </w:rPr>
      </w:pPr>
    </w:p>
    <w:p w14:paraId="51721DAC" w14:textId="21E927C1" w:rsidR="00423EC9" w:rsidRPr="009E0DFB" w:rsidRDefault="00423EC9" w:rsidP="009E0DFB">
      <w:pPr>
        <w:spacing w:before="120" w:after="120" w:line="0" w:lineRule="atLeast"/>
        <w:ind w:firstLine="0"/>
        <w:jc w:val="both"/>
        <w:rPr>
          <w:rFonts w:ascii="Times New Roman" w:hAnsi="Times New Roman" w:cs="Times New Roman"/>
          <w:b/>
          <w:bCs/>
          <w:sz w:val="22"/>
        </w:rPr>
      </w:pPr>
    </w:p>
    <w:p w14:paraId="08A6C98B" w14:textId="018E9658" w:rsidR="00423EC9" w:rsidRPr="009E0DFB" w:rsidRDefault="00423EC9" w:rsidP="009E0DFB">
      <w:pPr>
        <w:spacing w:before="120" w:after="120" w:line="0" w:lineRule="atLeast"/>
        <w:ind w:firstLine="0"/>
        <w:jc w:val="both"/>
        <w:rPr>
          <w:rFonts w:ascii="Times New Roman" w:hAnsi="Times New Roman" w:cs="Times New Roman"/>
          <w:b/>
          <w:bCs/>
          <w:sz w:val="22"/>
        </w:rPr>
      </w:pPr>
    </w:p>
    <w:p w14:paraId="562A4DF6" w14:textId="2FFDC5B7" w:rsidR="00423EC9" w:rsidRPr="009E0DFB" w:rsidRDefault="00423EC9" w:rsidP="009E0DFB">
      <w:pPr>
        <w:spacing w:before="120" w:after="120" w:line="0" w:lineRule="atLeast"/>
        <w:ind w:firstLine="0"/>
        <w:jc w:val="both"/>
        <w:rPr>
          <w:rFonts w:ascii="Times New Roman" w:hAnsi="Times New Roman" w:cs="Times New Roman"/>
          <w:b/>
          <w:bCs/>
          <w:sz w:val="22"/>
        </w:rPr>
      </w:pPr>
    </w:p>
    <w:p w14:paraId="3596B946" w14:textId="724E8A51" w:rsidR="00423EC9" w:rsidRPr="009E0DFB" w:rsidRDefault="00423EC9" w:rsidP="009E0DFB">
      <w:pPr>
        <w:spacing w:before="120" w:after="120" w:line="0" w:lineRule="atLeast"/>
        <w:ind w:firstLine="0"/>
        <w:jc w:val="both"/>
        <w:rPr>
          <w:rFonts w:ascii="Times New Roman" w:hAnsi="Times New Roman" w:cs="Times New Roman"/>
          <w:b/>
          <w:bCs/>
          <w:sz w:val="22"/>
        </w:rPr>
      </w:pPr>
    </w:p>
    <w:p w14:paraId="4A1D481A" w14:textId="6063DEE4" w:rsidR="00423EC9" w:rsidRPr="009E0DFB" w:rsidRDefault="00423EC9" w:rsidP="009E0DFB">
      <w:pPr>
        <w:spacing w:before="120" w:after="120" w:line="0" w:lineRule="atLeast"/>
        <w:ind w:firstLine="0"/>
        <w:jc w:val="both"/>
        <w:rPr>
          <w:rFonts w:ascii="Times New Roman" w:hAnsi="Times New Roman" w:cs="Times New Roman"/>
          <w:b/>
          <w:bCs/>
          <w:sz w:val="22"/>
        </w:rPr>
      </w:pPr>
    </w:p>
    <w:p w14:paraId="726ABBAC" w14:textId="03AEB671" w:rsidR="00423EC9" w:rsidRPr="009E0DFB" w:rsidRDefault="00423EC9" w:rsidP="009E0DFB">
      <w:pPr>
        <w:spacing w:before="120" w:after="120" w:line="0" w:lineRule="atLeast"/>
        <w:ind w:firstLine="0"/>
        <w:jc w:val="both"/>
        <w:rPr>
          <w:rFonts w:ascii="Times New Roman" w:hAnsi="Times New Roman" w:cs="Times New Roman"/>
          <w:b/>
          <w:bCs/>
          <w:sz w:val="22"/>
        </w:rPr>
      </w:pPr>
    </w:p>
    <w:p w14:paraId="6099B164" w14:textId="033726D8" w:rsidR="00423EC9" w:rsidRPr="009E0DFB" w:rsidRDefault="00423EC9" w:rsidP="009E0DFB">
      <w:pPr>
        <w:spacing w:before="120" w:after="120" w:line="0" w:lineRule="atLeast"/>
        <w:ind w:firstLine="0"/>
        <w:jc w:val="both"/>
        <w:rPr>
          <w:rFonts w:ascii="Times New Roman" w:hAnsi="Times New Roman" w:cs="Times New Roman"/>
          <w:b/>
          <w:bCs/>
          <w:sz w:val="22"/>
        </w:rPr>
      </w:pPr>
    </w:p>
    <w:p w14:paraId="75D9D3F4" w14:textId="77777777" w:rsidR="00423EC9" w:rsidRPr="009E0DFB" w:rsidRDefault="00423EC9" w:rsidP="009E0DFB">
      <w:pPr>
        <w:spacing w:before="120" w:after="120" w:line="0" w:lineRule="atLeast"/>
        <w:ind w:firstLine="0"/>
        <w:jc w:val="both"/>
        <w:rPr>
          <w:rFonts w:ascii="Times New Roman" w:hAnsi="Times New Roman" w:cs="Times New Roman"/>
          <w:b/>
          <w:bCs/>
          <w:sz w:val="22"/>
        </w:rPr>
      </w:pPr>
    </w:p>
    <w:p w14:paraId="16070789" w14:textId="77777777" w:rsidR="00CD24CA" w:rsidRPr="009E0DFB" w:rsidRDefault="00CD24CA"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
          <w:bCs/>
          <w:i/>
          <w:sz w:val="22"/>
        </w:rPr>
        <w:t xml:space="preserve">*Забележка: </w:t>
      </w:r>
      <w:r w:rsidRPr="009E0DFB">
        <w:rPr>
          <w:rFonts w:ascii="Times New Roman" w:hAnsi="Times New Roman" w:cs="Times New Roman"/>
          <w:bCs/>
          <w:i/>
          <w:sz w:val="22"/>
        </w:rPr>
        <w:t xml:space="preserve">Декларацията по чл. 102 от ЗОП не е задължителна част от офертата, като същата се представя по преценка на всеки участник и при наличие на основания за това. </w:t>
      </w:r>
    </w:p>
    <w:p w14:paraId="26B8BE01" w14:textId="02654AEF" w:rsidR="00CD24CA" w:rsidRPr="009E0DFB" w:rsidRDefault="00CD24CA"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
          <w:bCs/>
          <w:i/>
          <w:sz w:val="22"/>
        </w:rPr>
        <w:t xml:space="preserve">** Забележка: </w:t>
      </w:r>
      <w:r w:rsidRPr="009E0DFB">
        <w:rPr>
          <w:rFonts w:ascii="Times New Roman" w:hAnsi="Times New Roman" w:cs="Times New Roman"/>
          <w:bCs/>
          <w:i/>
          <w:sz w:val="22"/>
        </w:rPr>
        <w:t>Съгласно чл. 1</w:t>
      </w:r>
      <w:r w:rsidR="001C79F8" w:rsidRPr="009E0DFB">
        <w:rPr>
          <w:rFonts w:ascii="Times New Roman" w:hAnsi="Times New Roman" w:cs="Times New Roman"/>
          <w:bCs/>
          <w:i/>
          <w:sz w:val="22"/>
        </w:rPr>
        <w:t>02</w:t>
      </w:r>
      <w:r w:rsidRPr="009E0DFB">
        <w:rPr>
          <w:rFonts w:ascii="Times New Roman" w:hAnsi="Times New Roman" w:cs="Times New Roman"/>
          <w:bCs/>
          <w:i/>
          <w:sz w:val="22"/>
        </w:rPr>
        <w:t>, ал. 2 от ЗОП: ,,Участниците не могат да се позовават на конфиденциалност по отношение на предложенията от офертите им, които подлежат на оценка</w:t>
      </w:r>
      <w:r w:rsidRPr="009E0DFB">
        <w:rPr>
          <w:rFonts w:ascii="Times New Roman" w:hAnsi="Times New Roman" w:cs="Times New Roman"/>
          <w:bCs/>
          <w:sz w:val="22"/>
        </w:rPr>
        <w:t>.“</w:t>
      </w:r>
    </w:p>
    <w:p w14:paraId="5F8CF9DF" w14:textId="77777777" w:rsidR="00CD24CA" w:rsidRPr="009E0DFB" w:rsidRDefault="00CD24CA" w:rsidP="009E0DFB">
      <w:pPr>
        <w:spacing w:before="120" w:after="120" w:line="0" w:lineRule="atLeast"/>
        <w:ind w:firstLine="0"/>
        <w:jc w:val="both"/>
        <w:rPr>
          <w:rFonts w:ascii="Times New Roman" w:hAnsi="Times New Roman" w:cs="Times New Roman"/>
          <w:bCs/>
          <w:sz w:val="22"/>
        </w:rPr>
      </w:pPr>
    </w:p>
    <w:p w14:paraId="0FAC98D3" w14:textId="36D67418" w:rsidR="00110516" w:rsidRPr="009E0DFB" w:rsidRDefault="007F1A9B" w:rsidP="009E0DF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bookmarkStart w:id="15" w:name="_Ref484357090"/>
      <w:r w:rsidRPr="009E0DFB">
        <w:rPr>
          <w:rFonts w:ascii="Times New Roman" w:eastAsia="Calibri" w:hAnsi="Times New Roman" w:cs="Times New Roman"/>
          <w:b/>
          <w:sz w:val="22"/>
          <w:lang w:eastAsia="bg-BG"/>
        </w:rPr>
        <w:t>Приложение №</w:t>
      </w:r>
      <w:r w:rsidR="0042560B" w:rsidRPr="009E0DFB">
        <w:rPr>
          <w:rFonts w:ascii="Times New Roman" w:eastAsia="Calibri" w:hAnsi="Times New Roman" w:cs="Times New Roman"/>
          <w:b/>
          <w:sz w:val="22"/>
          <w:lang w:eastAsia="bg-BG"/>
        </w:rPr>
        <w:t>8</w:t>
      </w:r>
      <w:r w:rsidRPr="009E0DFB">
        <w:rPr>
          <w:rFonts w:ascii="Times New Roman" w:eastAsia="Calibri" w:hAnsi="Times New Roman" w:cs="Times New Roman"/>
          <w:b/>
          <w:sz w:val="22"/>
          <w:lang w:eastAsia="bg-BG"/>
        </w:rPr>
        <w:t xml:space="preserve">. </w:t>
      </w:r>
      <w:r w:rsidR="00110516" w:rsidRPr="009E0DFB">
        <w:rPr>
          <w:rFonts w:ascii="Times New Roman" w:eastAsia="Calibri" w:hAnsi="Times New Roman" w:cs="Times New Roman"/>
          <w:b/>
          <w:sz w:val="22"/>
          <w:lang w:eastAsia="bg-BG"/>
        </w:rPr>
        <w:t>Ценово предложение</w:t>
      </w:r>
      <w:bookmarkEnd w:id="15"/>
    </w:p>
    <w:p w14:paraId="3CFBA6E4" w14:textId="77777777" w:rsidR="00E85C76" w:rsidRPr="009E0DFB" w:rsidRDefault="00E85C76" w:rsidP="009E0DFB">
      <w:pPr>
        <w:spacing w:before="120" w:after="120" w:line="0" w:lineRule="atLeast"/>
        <w:ind w:firstLine="0"/>
        <w:jc w:val="center"/>
        <w:rPr>
          <w:rFonts w:ascii="Times New Roman" w:hAnsi="Times New Roman" w:cs="Times New Roman"/>
          <w:b/>
          <w:bCs/>
          <w:sz w:val="22"/>
        </w:rPr>
      </w:pPr>
      <w:r w:rsidRPr="009E0DFB">
        <w:rPr>
          <w:rFonts w:ascii="Times New Roman" w:hAnsi="Times New Roman" w:cs="Times New Roman"/>
          <w:b/>
          <w:bCs/>
          <w:sz w:val="22"/>
        </w:rPr>
        <w:t>ЦЕНОВО ПРЕДЛОЖЕНИЕ</w:t>
      </w:r>
    </w:p>
    <w:p w14:paraId="1D3E542B" w14:textId="77777777" w:rsidR="00E85C76" w:rsidRPr="009E0DFB" w:rsidRDefault="00E85C76"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bCs/>
          <w:sz w:val="22"/>
        </w:rPr>
        <w:t>ДО</w:t>
      </w:r>
    </w:p>
    <w:p w14:paraId="7B2FB934" w14:textId="77777777" w:rsidR="00E85C76" w:rsidRPr="009E0DFB" w:rsidRDefault="00E85C76"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bCs/>
          <w:sz w:val="22"/>
        </w:rPr>
        <w:t>НИКОЛАЙ ЙОРДАНОВ ЗАЙЧЕВ</w:t>
      </w:r>
    </w:p>
    <w:p w14:paraId="70E0F9F2" w14:textId="77777777" w:rsidR="00E85C76" w:rsidRPr="009E0DFB" w:rsidRDefault="00E85C76"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bCs/>
          <w:sz w:val="22"/>
        </w:rPr>
        <w:t>КМЕТ НА ОБЩИНА ПЕЩЕРА</w:t>
      </w:r>
    </w:p>
    <w:p w14:paraId="01E1B513" w14:textId="77777777" w:rsidR="00E85C76" w:rsidRPr="009E0DFB" w:rsidRDefault="00E85C76"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bCs/>
          <w:sz w:val="22"/>
        </w:rPr>
        <w:t>ГР. ПЕЩЕРА, УЛ. „ДОЙРАНСКА ЕПОПЕЯ“ №17</w:t>
      </w:r>
    </w:p>
    <w:p w14:paraId="4AEC4CA1" w14:textId="77777777" w:rsidR="00E85C76" w:rsidRPr="009E0DFB" w:rsidRDefault="00E85C76" w:rsidP="009E0DFB">
      <w:pPr>
        <w:spacing w:before="120" w:after="120" w:line="0" w:lineRule="atLeast"/>
        <w:jc w:val="both"/>
        <w:rPr>
          <w:rFonts w:ascii="Times New Roman" w:hAnsi="Times New Roman" w:cs="Times New Roman"/>
          <w:bCs/>
          <w:sz w:val="22"/>
        </w:rPr>
      </w:pPr>
      <w:r w:rsidRPr="009E0DFB">
        <w:rPr>
          <w:rFonts w:ascii="Times New Roman" w:hAnsi="Times New Roman" w:cs="Times New Roman"/>
          <w:bCs/>
          <w:sz w:val="22"/>
        </w:rPr>
        <w:t xml:space="preserve"> </w:t>
      </w:r>
    </w:p>
    <w:p w14:paraId="66449534" w14:textId="77777777" w:rsidR="00E85C76" w:rsidRPr="009E0DFB" w:rsidRDefault="00E85C76" w:rsidP="009E0DFB">
      <w:pPr>
        <w:spacing w:before="120" w:after="120" w:line="0" w:lineRule="atLeast"/>
        <w:jc w:val="both"/>
        <w:rPr>
          <w:rFonts w:ascii="Times New Roman" w:hAnsi="Times New Roman" w:cs="Times New Roman"/>
          <w:bCs/>
          <w:sz w:val="22"/>
        </w:rPr>
      </w:pPr>
      <w:r w:rsidRPr="009E0DFB">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1CDF21" w14:textId="77777777" w:rsidR="00E85C76" w:rsidRPr="009E0DFB" w:rsidRDefault="00E85C76" w:rsidP="009E0DFB">
      <w:pPr>
        <w:spacing w:before="120" w:after="120" w:line="0" w:lineRule="atLeast"/>
        <w:jc w:val="both"/>
        <w:rPr>
          <w:rFonts w:ascii="Times New Roman" w:hAnsi="Times New Roman" w:cs="Times New Roman"/>
          <w:bCs/>
          <w:sz w:val="22"/>
        </w:rPr>
      </w:pPr>
    </w:p>
    <w:p w14:paraId="1EA8DCC4" w14:textId="77777777" w:rsidR="00E85C76" w:rsidRPr="009E0DFB" w:rsidRDefault="00E85C76" w:rsidP="009E0DFB">
      <w:pPr>
        <w:spacing w:before="120" w:after="120" w:line="0" w:lineRule="atLeast"/>
        <w:jc w:val="center"/>
        <w:rPr>
          <w:rFonts w:ascii="Times New Roman" w:hAnsi="Times New Roman" w:cs="Times New Roman"/>
          <w:b/>
          <w:bCs/>
          <w:sz w:val="22"/>
        </w:rPr>
      </w:pPr>
      <w:r w:rsidRPr="009E0DFB">
        <w:rPr>
          <w:rFonts w:ascii="Times New Roman" w:hAnsi="Times New Roman" w:cs="Times New Roman"/>
          <w:b/>
          <w:bCs/>
          <w:sz w:val="22"/>
        </w:rPr>
        <w:t>ЦЕНОВО ПРЕДЛОЖЕНИЕ</w:t>
      </w:r>
    </w:p>
    <w:p w14:paraId="7589CEE4" w14:textId="3D7392DF" w:rsidR="009F6638" w:rsidRPr="009E0DFB" w:rsidRDefault="009F6638" w:rsidP="009E0DFB">
      <w:pPr>
        <w:spacing w:before="120" w:after="120" w:line="0" w:lineRule="atLeast"/>
        <w:jc w:val="center"/>
        <w:rPr>
          <w:rFonts w:ascii="Times New Roman" w:hAnsi="Times New Roman" w:cs="Times New Roman"/>
          <w:bCs/>
          <w:sz w:val="22"/>
        </w:rPr>
      </w:pPr>
      <w:r w:rsidRPr="009E0DFB">
        <w:rPr>
          <w:rFonts w:ascii="Times New Roman" w:hAnsi="Times New Roman" w:cs="Times New Roman"/>
          <w:bCs/>
          <w:sz w:val="22"/>
        </w:rPr>
        <w:t>за участие в обществена поръчка с Предмет:  …………………..</w:t>
      </w:r>
    </w:p>
    <w:p w14:paraId="1C6944DD" w14:textId="77777777" w:rsidR="00E85C76" w:rsidRPr="009E0DFB" w:rsidRDefault="00E85C76" w:rsidP="009E0DFB">
      <w:pPr>
        <w:spacing w:before="120" w:after="120" w:line="0" w:lineRule="atLeast"/>
        <w:jc w:val="both"/>
        <w:rPr>
          <w:rFonts w:ascii="Times New Roman" w:hAnsi="Times New Roman" w:cs="Times New Roman"/>
          <w:bCs/>
          <w:sz w:val="22"/>
        </w:rPr>
      </w:pPr>
    </w:p>
    <w:p w14:paraId="0D839559" w14:textId="77777777" w:rsidR="00E85C76" w:rsidRPr="009E0DFB" w:rsidRDefault="00E85C76" w:rsidP="009E0DFB">
      <w:pPr>
        <w:spacing w:before="120" w:after="120" w:line="0" w:lineRule="atLeast"/>
        <w:jc w:val="both"/>
        <w:rPr>
          <w:rFonts w:ascii="Times New Roman" w:hAnsi="Times New Roman" w:cs="Times New Roman"/>
          <w:bCs/>
          <w:sz w:val="22"/>
        </w:rPr>
      </w:pPr>
      <w:r w:rsidRPr="009E0DFB">
        <w:rPr>
          <w:rFonts w:ascii="Times New Roman" w:hAnsi="Times New Roman" w:cs="Times New Roman"/>
          <w:bCs/>
          <w:sz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0C05409E" w14:textId="77777777" w:rsidR="00E85C76" w:rsidRPr="009E0DFB" w:rsidRDefault="00E85C76" w:rsidP="009E0DFB">
      <w:pPr>
        <w:spacing w:before="120" w:after="120" w:line="0" w:lineRule="atLeast"/>
        <w:ind w:right="-1"/>
        <w:jc w:val="both"/>
        <w:rPr>
          <w:rFonts w:ascii="Times New Roman" w:hAnsi="Times New Roman" w:cs="Times New Roman"/>
          <w:sz w:val="22"/>
        </w:rPr>
      </w:pPr>
    </w:p>
    <w:p w14:paraId="408C933D" w14:textId="77777777" w:rsidR="00E85C76" w:rsidRPr="009E0DFB" w:rsidRDefault="00E85C76" w:rsidP="009E0DFB">
      <w:pPr>
        <w:numPr>
          <w:ilvl w:val="0"/>
          <w:numId w:val="34"/>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ПРЕДЛАГАНА ЦЕНА</w:t>
      </w:r>
    </w:p>
    <w:p w14:paraId="6BF95A95" w14:textId="77777777" w:rsidR="00E85C76" w:rsidRPr="009E0DFB" w:rsidRDefault="00E85C76" w:rsidP="009E0DFB">
      <w:pPr>
        <w:spacing w:before="120" w:after="120" w:line="0" w:lineRule="atLeast"/>
        <w:ind w:right="-1"/>
        <w:jc w:val="both"/>
        <w:rPr>
          <w:rFonts w:ascii="Times New Roman" w:hAnsi="Times New Roman" w:cs="Times New Roman"/>
          <w:sz w:val="22"/>
        </w:rPr>
      </w:pPr>
    </w:p>
    <w:p w14:paraId="2D20C9CF" w14:textId="77777777" w:rsidR="001C290D" w:rsidRPr="009E0DFB" w:rsidRDefault="001C290D" w:rsidP="009E0DFB">
      <w:pPr>
        <w:pStyle w:val="-20"/>
        <w:numPr>
          <w:ilvl w:val="1"/>
          <w:numId w:val="10"/>
        </w:numPr>
        <w:rPr>
          <w:szCs w:val="22"/>
        </w:rPr>
      </w:pPr>
      <w:r w:rsidRPr="009E0DFB">
        <w:rPr>
          <w:szCs w:val="22"/>
        </w:rPr>
        <w:t>ПРЕДЛАГАНИ ЦЕНИ (всички предлагани цени имат точно определени наименования)</w:t>
      </w:r>
    </w:p>
    <w:p w14:paraId="5DEAE78F" w14:textId="77777777" w:rsidR="001C290D" w:rsidRPr="009E0DFB" w:rsidRDefault="001C290D" w:rsidP="009E0DFB">
      <w:pPr>
        <w:pStyle w:val="-20"/>
        <w:rPr>
          <w:szCs w:val="22"/>
        </w:rPr>
      </w:pPr>
      <w:r w:rsidRPr="009E0DFB">
        <w:rPr>
          <w:szCs w:val="22"/>
        </w:rPr>
        <w:t>Стойност ……………лв. без ДДС и ……………лв. с ДДС - ЦЕНА НА ОБЩЕСТВЕНАТА ПОРЪЧКА (ПРЕДЛАГАНА ЦЕНА или ЦЕНА ЗА ИЗПЪЛНЕНИЕ НА ДОГОВОРА), която  се формира при сумиране на ЦЕНА ЗА ИЗПЪЛНЕНИЕ НА ДЕЙНОСТТА СМР и ЦЕНА ЗА НЕПРЕДВИДЕНИ РАЗХОДИ</w:t>
      </w:r>
    </w:p>
    <w:p w14:paraId="17C23F3B" w14:textId="77777777" w:rsidR="001C290D" w:rsidRPr="009E0DFB" w:rsidRDefault="001C290D" w:rsidP="009E0DFB">
      <w:pPr>
        <w:pStyle w:val="-40"/>
        <w:numPr>
          <w:ilvl w:val="3"/>
          <w:numId w:val="10"/>
        </w:numPr>
      </w:pPr>
      <w:r w:rsidRPr="009E0DFB">
        <w:t xml:space="preserve">Стойност </w:t>
      </w:r>
      <w:r w:rsidRPr="009E0DFB">
        <w:rPr>
          <w:b/>
        </w:rPr>
        <w:t>…………лв. без ДДС</w:t>
      </w:r>
      <w:r w:rsidRPr="009E0DFB">
        <w:t xml:space="preserve"> - </w:t>
      </w:r>
      <w:bookmarkStart w:id="16" w:name="_Hlk489949268"/>
      <w:r w:rsidRPr="009E0DFB">
        <w:t>ЦЕНА ЗА ИЗПЪЛНЕНИЕ НА ДЕЙНОСТТА СМР, която се формирана при сумирането на общите цени на дейности поставени отразени в КОЛИЧЕСТВЕНАТА ТАБЛИЦА ПРЕДОСТАВЕНИ ОТ ВЪЗЛОЖИТЕЛЯ</w:t>
      </w:r>
      <w:bookmarkEnd w:id="16"/>
      <w:r w:rsidRPr="009E0DFB">
        <w:t>.  При остойностяването на дейностите в единичните цени на съответните дейности е заложено и предвидено следното:</w:t>
      </w:r>
    </w:p>
    <w:p w14:paraId="6CB72FF9" w14:textId="77777777" w:rsidR="008439CB" w:rsidRPr="009E0DFB" w:rsidRDefault="008439CB" w:rsidP="009E0DFB">
      <w:pPr>
        <w:pStyle w:val="-50"/>
      </w:pPr>
      <w:r w:rsidRPr="009E0DFB">
        <w:t>разходите за изпълнение на СМР, включително тези за проучвателни работи,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труда, застраховка на професионалната си отговорност, други присъщи разходи, не упоменати по-горе;</w:t>
      </w:r>
    </w:p>
    <w:p w14:paraId="4AB859C5" w14:textId="77777777" w:rsidR="008439CB" w:rsidRPr="009E0DFB" w:rsidRDefault="008439CB" w:rsidP="009E0DFB">
      <w:pPr>
        <w:pStyle w:val="-50"/>
      </w:pPr>
      <w:r w:rsidRPr="009E0DFB">
        <w:t>разходите за покупка на влаганите строителни продукти;</w:t>
      </w:r>
    </w:p>
    <w:p w14:paraId="1D58AD37" w14:textId="77777777" w:rsidR="008439CB" w:rsidRPr="009E0DFB" w:rsidRDefault="008439CB" w:rsidP="009E0DFB">
      <w:pPr>
        <w:pStyle w:val="-50"/>
      </w:pPr>
      <w:r w:rsidRPr="009E0DFB">
        <w:t>разходите за извършване на работите по изпитването и пускането в експлоатация на обекта, които ИЗПЪЛНИТЕЛЯТ трябва да извърши;</w:t>
      </w:r>
    </w:p>
    <w:p w14:paraId="6DF9D7DE" w14:textId="77777777" w:rsidR="008439CB" w:rsidRPr="009E0DFB" w:rsidRDefault="008439CB" w:rsidP="009E0DFB">
      <w:pPr>
        <w:pStyle w:val="-50"/>
      </w:pPr>
      <w:r w:rsidRPr="009E0DFB">
        <w:t>разходи за отстраняването на недостатъци и/или пропуски, и/или грешки, и/или неясноти в проектната документация, установени в хода на извършване на строителството, довели до допълнителни видове и количества работи, то същите ще се считат включени в ЦЕНА ЗА ИЗПЪЛНЕНИЕ НА ДЕЙНОСТИТЕ ПО ДОГОВОРА и ще бъдат изцяло за сметка на ИЗПЪЛНИТЕЛЯ;</w:t>
      </w:r>
    </w:p>
    <w:p w14:paraId="37A5D392" w14:textId="24DB4507" w:rsidR="001C290D" w:rsidRPr="009E0DFB" w:rsidRDefault="008439CB" w:rsidP="009E0DFB">
      <w:pPr>
        <w:pStyle w:val="-50"/>
      </w:pPr>
      <w:r w:rsidRPr="009E0DFB">
        <w:t>разходи за всякакви други разходи, необходими за изпълнение и завършване на дейностите по Договора се считат включени в ЦЕНА ЗА ИЗПЪЛНЕНИЕ НА ДЕЙНОСТИТЕ ПО ДОГОВОРА и ще бъдат изцяло за сметка на ИЗПЪЛНИТЕЛЯ</w:t>
      </w:r>
      <w:r w:rsidR="001C290D" w:rsidRPr="009E0DFB">
        <w:t>;</w:t>
      </w:r>
    </w:p>
    <w:p w14:paraId="6FB25C7B" w14:textId="4EF3842E" w:rsidR="001C290D" w:rsidRPr="009E0DFB" w:rsidRDefault="00DC3C6F" w:rsidP="009E0DFB">
      <w:pPr>
        <w:pStyle w:val="-40"/>
        <w:numPr>
          <w:ilvl w:val="3"/>
          <w:numId w:val="10"/>
        </w:numPr>
      </w:pPr>
      <w:bookmarkStart w:id="17" w:name="_Hlk489949300"/>
      <w:r w:rsidRPr="009E0DFB">
        <w:t xml:space="preserve">Цена за непредвидени работи е на стойност до 10 (десет) на сто от стойността на изпълнените и одобрени от ВЪЗЛОЖИТЕЛЯ дейности изплатени по ЦЕНА ЗА ИЗПЪЛНЕНИЕ НА ДЕЙНОСТТА СМР, но не повече от - </w:t>
      </w:r>
      <w:r w:rsidRPr="009E0DFB">
        <w:rPr>
          <w:b/>
        </w:rPr>
        <w:t>......... (.......) лв. без ДДС</w:t>
      </w:r>
      <w:r w:rsidRPr="009E0DFB">
        <w:t xml:space="preserve"> и </w:t>
      </w:r>
      <w:r w:rsidRPr="009E0DFB">
        <w:rPr>
          <w:b/>
        </w:rPr>
        <w:t>......... (.......) лв. с ДДС</w:t>
      </w:r>
      <w:r w:rsidRPr="009E0DFB">
        <w:t xml:space="preserve"> представляващи 10</w:t>
      </w:r>
      <w:r w:rsidR="001C290D" w:rsidRPr="009E0DFB">
        <w:t>% (</w:t>
      </w:r>
      <w:r w:rsidRPr="009E0DFB">
        <w:t>десет</w:t>
      </w:r>
      <w:r w:rsidR="001C290D" w:rsidRPr="009E0DFB">
        <w:t xml:space="preserve"> на сто) от ЦЕНА ЗА ИЗПЪЛНЕНИЕ НА ДЕЙНОСТТА СМР</w:t>
      </w:r>
      <w:bookmarkEnd w:id="17"/>
      <w:r w:rsidR="001C290D" w:rsidRPr="009E0DFB">
        <w:t xml:space="preserve">. </w:t>
      </w:r>
    </w:p>
    <w:p w14:paraId="2892CFB9" w14:textId="5A014276" w:rsidR="001C290D" w:rsidRPr="009E0DFB" w:rsidRDefault="00B12C0D" w:rsidP="009E0DFB">
      <w:pPr>
        <w:pStyle w:val="-50"/>
      </w:pPr>
      <w:r w:rsidRPr="009E0DFB">
        <w:t>Непредвидените разходи/работи по време на изпълнение на строителството се доказват с протокол между ИЗПЪЛНИТЕЛЯ, ВЪЗЛОЖИТЕЛЯ и КОНСУЛТАНТА по договора за обществена поръчка, с приложена към него обосновка и документи за необходимостта от извършването им. Непредвидените Разходи/работи,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одобряване на инвестиционния проект обективно не са могли да бъдат предвидени, но изпълнението на дейностите е обективно необходимо с цел обекта да бъде въведен в експлоатация и/или обекта да постигне проектните си параметри</w:t>
      </w:r>
      <w:r w:rsidR="001C290D" w:rsidRPr="009E0DFB">
        <w:t>.</w:t>
      </w:r>
    </w:p>
    <w:p w14:paraId="2337BB8F" w14:textId="77777777" w:rsidR="001C290D" w:rsidRPr="009E0DFB" w:rsidRDefault="001C290D" w:rsidP="009E0DFB">
      <w:pPr>
        <w:spacing w:before="120" w:after="120" w:line="0" w:lineRule="atLeast"/>
        <w:ind w:right="-1"/>
        <w:jc w:val="both"/>
        <w:rPr>
          <w:rFonts w:ascii="Times New Roman" w:hAnsi="Times New Roman" w:cs="Times New Roman"/>
          <w:sz w:val="22"/>
        </w:rPr>
      </w:pPr>
    </w:p>
    <w:p w14:paraId="17259D73" w14:textId="77777777" w:rsidR="001C290D" w:rsidRPr="009E0DFB" w:rsidRDefault="001C290D" w:rsidP="009E0DFB">
      <w:pPr>
        <w:pStyle w:val="-20"/>
        <w:rPr>
          <w:szCs w:val="22"/>
        </w:rPr>
      </w:pPr>
      <w:r w:rsidRPr="009E0DFB">
        <w:rPr>
          <w:szCs w:val="22"/>
        </w:rPr>
        <w:t>Неразделна част от настоящото ценово предложение са анализните цени. При така предложените от нас условия, в нашата ценова оферта сме включили всички разходи, свързани с качественото изпълнение на поръчката в описания вид и обхват.</w:t>
      </w:r>
    </w:p>
    <w:p w14:paraId="19160AD7" w14:textId="77777777" w:rsidR="001C290D" w:rsidRPr="009E0DFB" w:rsidRDefault="001C290D" w:rsidP="009E0DFB">
      <w:pPr>
        <w:spacing w:before="120" w:after="120" w:line="0" w:lineRule="atLeast"/>
        <w:ind w:right="-1"/>
        <w:jc w:val="both"/>
        <w:rPr>
          <w:rFonts w:ascii="Times New Roman" w:hAnsi="Times New Roman" w:cs="Times New Roman"/>
          <w:sz w:val="22"/>
        </w:rPr>
      </w:pPr>
    </w:p>
    <w:p w14:paraId="7DAA8735" w14:textId="77777777" w:rsidR="001C290D" w:rsidRPr="009E0DFB" w:rsidRDefault="001C290D" w:rsidP="009E0DFB">
      <w:pPr>
        <w:pStyle w:val="-20"/>
        <w:numPr>
          <w:ilvl w:val="1"/>
          <w:numId w:val="10"/>
        </w:numPr>
        <w:rPr>
          <w:szCs w:val="22"/>
        </w:rPr>
      </w:pPr>
      <w:r w:rsidRPr="009E0DFB">
        <w:rPr>
          <w:szCs w:val="22"/>
        </w:rPr>
        <w:t xml:space="preserve">ОСТОЙНОСТЯВАНЕ НА КОЛИЧЕСТВЕНА ТАБЛИЦА ПРЕДОСТАВЕНА ОТ ВЪЗЛОЖИТЕЛЯ </w:t>
      </w:r>
    </w:p>
    <w:p w14:paraId="121209CC" w14:textId="77777777" w:rsidR="001C290D" w:rsidRPr="009E0DFB" w:rsidRDefault="001C290D" w:rsidP="009E0DFB">
      <w:pPr>
        <w:spacing w:before="120" w:after="120" w:line="0" w:lineRule="atLeast"/>
        <w:ind w:right="-1" w:firstLine="0"/>
        <w:jc w:val="both"/>
        <w:rPr>
          <w:rFonts w:ascii="Times New Roman" w:hAnsi="Times New Roman" w:cs="Times New Roman"/>
          <w:sz w:val="22"/>
        </w:rPr>
      </w:pPr>
    </w:p>
    <w:p w14:paraId="590E8F3B" w14:textId="77777777" w:rsidR="001C290D" w:rsidRPr="009E0DFB" w:rsidRDefault="001C290D" w:rsidP="009E0DFB">
      <w:pPr>
        <w:spacing w:before="120" w:after="120" w:line="0" w:lineRule="atLeast"/>
        <w:ind w:right="-1" w:firstLine="0"/>
        <w:jc w:val="both"/>
        <w:rPr>
          <w:rFonts w:ascii="Times New Roman" w:hAnsi="Times New Roman" w:cs="Times New Roman"/>
          <w:sz w:val="22"/>
        </w:rPr>
      </w:pPr>
      <w:r w:rsidRPr="009E0DFB">
        <w:rPr>
          <w:rFonts w:ascii="Times New Roman" w:hAnsi="Times New Roman" w:cs="Times New Roman"/>
          <w:sz w:val="22"/>
        </w:rPr>
        <w:t>КОЛИЧЕСТВЕНА ТАБЛИЦА ПРЕДОСТАВЕНА ОТ ВЪЗЛОЖИТЕЛЯ</w:t>
      </w:r>
    </w:p>
    <w:tbl>
      <w:tblPr>
        <w:tblW w:w="10201" w:type="dxa"/>
        <w:tblLayout w:type="fixed"/>
        <w:tblCellMar>
          <w:left w:w="70" w:type="dxa"/>
          <w:right w:w="70" w:type="dxa"/>
        </w:tblCellMar>
        <w:tblLook w:val="04A0" w:firstRow="1" w:lastRow="0" w:firstColumn="1" w:lastColumn="0" w:noHBand="0" w:noVBand="1"/>
      </w:tblPr>
      <w:tblGrid>
        <w:gridCol w:w="930"/>
        <w:gridCol w:w="3208"/>
        <w:gridCol w:w="835"/>
        <w:gridCol w:w="1215"/>
        <w:gridCol w:w="1285"/>
        <w:gridCol w:w="1285"/>
        <w:gridCol w:w="1443"/>
      </w:tblGrid>
      <w:tr w:rsidR="008B24AE" w:rsidRPr="009E0DFB" w14:paraId="754B8AAD" w14:textId="77777777" w:rsidTr="00773199">
        <w:trPr>
          <w:trHeight w:val="525"/>
        </w:trPr>
        <w:tc>
          <w:tcPr>
            <w:tcW w:w="93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FC03105" w14:textId="77777777" w:rsidR="008B24AE" w:rsidRPr="009E0DFB" w:rsidRDefault="008B24AE" w:rsidP="009E0DFB">
            <w:pPr>
              <w:spacing w:before="120" w:after="120" w:line="0" w:lineRule="atLeast"/>
              <w:ind w:firstLine="0"/>
              <w:rPr>
                <w:rFonts w:ascii="Times New Roman" w:eastAsia="Times New Roman" w:hAnsi="Times New Roman" w:cs="Times New Roman"/>
                <w:b/>
                <w:bCs/>
                <w:color w:val="000000"/>
                <w:sz w:val="22"/>
                <w:lang w:eastAsia="bg-BG"/>
              </w:rPr>
            </w:pPr>
            <w:proofErr w:type="spellStart"/>
            <w:r w:rsidRPr="009E0DFB">
              <w:rPr>
                <w:rFonts w:ascii="Times New Roman" w:eastAsia="Times New Roman" w:hAnsi="Times New Roman" w:cs="Times New Roman"/>
                <w:b/>
                <w:bCs/>
                <w:color w:val="000000"/>
                <w:sz w:val="22"/>
                <w:lang w:eastAsia="bg-BG"/>
              </w:rPr>
              <w:t>No</w:t>
            </w:r>
            <w:proofErr w:type="spellEnd"/>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257FC2" w14:textId="77777777" w:rsidR="008B24AE" w:rsidRPr="009E0DFB" w:rsidRDefault="008B24AE" w:rsidP="009E0DFB">
            <w:pPr>
              <w:spacing w:before="120" w:after="120" w:line="0" w:lineRule="atLeast"/>
              <w:ind w:firstLine="0"/>
              <w:rPr>
                <w:rFonts w:ascii="Times New Roman" w:eastAsia="Times New Roman" w:hAnsi="Times New Roman" w:cs="Times New Roman"/>
                <w:b/>
                <w:bCs/>
                <w:color w:val="000000"/>
                <w:sz w:val="22"/>
                <w:lang w:eastAsia="bg-BG"/>
              </w:rPr>
            </w:pPr>
            <w:r w:rsidRPr="009E0DFB">
              <w:rPr>
                <w:rFonts w:ascii="Times New Roman" w:eastAsia="Times New Roman" w:hAnsi="Times New Roman" w:cs="Times New Roman"/>
                <w:b/>
                <w:bCs/>
                <w:color w:val="000000"/>
                <w:sz w:val="22"/>
                <w:lang w:eastAsia="bg-BG"/>
              </w:rPr>
              <w:t>Вид работа</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8A30188" w14:textId="77777777" w:rsidR="008B24AE" w:rsidRPr="009E0DFB" w:rsidRDefault="008B24AE" w:rsidP="009E0DFB">
            <w:pPr>
              <w:spacing w:before="120" w:after="120" w:line="0" w:lineRule="atLeast"/>
              <w:ind w:firstLine="0"/>
              <w:rPr>
                <w:rFonts w:ascii="Times New Roman" w:eastAsia="Times New Roman" w:hAnsi="Times New Roman" w:cs="Times New Roman"/>
                <w:b/>
                <w:bCs/>
                <w:color w:val="000000"/>
                <w:sz w:val="22"/>
                <w:lang w:eastAsia="bg-BG"/>
              </w:rPr>
            </w:pPr>
            <w:r w:rsidRPr="009E0DFB">
              <w:rPr>
                <w:rFonts w:ascii="Times New Roman" w:eastAsia="Times New Roman" w:hAnsi="Times New Roman" w:cs="Times New Roman"/>
                <w:b/>
                <w:bCs/>
                <w:color w:val="000000"/>
                <w:sz w:val="22"/>
                <w:lang w:eastAsia="bg-BG"/>
              </w:rPr>
              <w:t>ед. Мярка</w:t>
            </w:r>
          </w:p>
        </w:tc>
        <w:tc>
          <w:tcPr>
            <w:tcW w:w="121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7E7FE6" w14:textId="77777777" w:rsidR="008B24AE" w:rsidRPr="009E0DFB" w:rsidRDefault="008B24AE" w:rsidP="009E0DFB">
            <w:pPr>
              <w:spacing w:before="120" w:after="120" w:line="0" w:lineRule="atLeast"/>
              <w:ind w:firstLine="0"/>
              <w:rPr>
                <w:rFonts w:ascii="Times New Roman" w:eastAsia="Times New Roman" w:hAnsi="Times New Roman" w:cs="Times New Roman"/>
                <w:b/>
                <w:bCs/>
                <w:color w:val="000000"/>
                <w:sz w:val="22"/>
                <w:lang w:eastAsia="bg-BG"/>
              </w:rPr>
            </w:pPr>
            <w:r w:rsidRPr="009E0DFB">
              <w:rPr>
                <w:rFonts w:ascii="Times New Roman" w:eastAsia="Times New Roman" w:hAnsi="Times New Roman" w:cs="Times New Roman"/>
                <w:b/>
                <w:bCs/>
                <w:color w:val="000000"/>
                <w:sz w:val="22"/>
                <w:lang w:eastAsia="bg-BG"/>
              </w:rPr>
              <w:t>количество</w:t>
            </w:r>
          </w:p>
        </w:tc>
        <w:tc>
          <w:tcPr>
            <w:tcW w:w="1285" w:type="dxa"/>
            <w:tcBorders>
              <w:top w:val="single" w:sz="4" w:space="0" w:color="auto"/>
              <w:left w:val="single" w:sz="4" w:space="0" w:color="auto"/>
              <w:bottom w:val="single" w:sz="4" w:space="0" w:color="auto"/>
              <w:right w:val="single" w:sz="4" w:space="0" w:color="auto"/>
            </w:tcBorders>
            <w:shd w:val="clear" w:color="000000" w:fill="D9D9D9"/>
          </w:tcPr>
          <w:p w14:paraId="5FFD4496" w14:textId="77777777" w:rsidR="008B24AE" w:rsidRPr="009E0DFB" w:rsidRDefault="008B24AE" w:rsidP="009E0DFB">
            <w:pPr>
              <w:spacing w:before="120" w:after="120" w:line="0" w:lineRule="atLeast"/>
              <w:ind w:firstLine="0"/>
              <w:rPr>
                <w:rFonts w:ascii="Times New Roman" w:eastAsia="Times New Roman" w:hAnsi="Times New Roman" w:cs="Times New Roman"/>
                <w:b/>
                <w:bCs/>
                <w:color w:val="000000"/>
                <w:sz w:val="22"/>
                <w:lang w:eastAsia="bg-BG"/>
              </w:rPr>
            </w:pPr>
            <w:r w:rsidRPr="009E0DFB">
              <w:rPr>
                <w:rFonts w:ascii="Times New Roman" w:eastAsia="Times New Roman" w:hAnsi="Times New Roman" w:cs="Times New Roman"/>
                <w:b/>
                <w:bCs/>
                <w:color w:val="000000"/>
                <w:sz w:val="22"/>
                <w:lang w:eastAsia="bg-BG"/>
              </w:rPr>
              <w:t xml:space="preserve">ТЕХНИЧЕСКИ ПАРАМЕТРИ НА ДЕЙНОСТИТЕ </w:t>
            </w:r>
          </w:p>
          <w:p w14:paraId="123D2AE0" w14:textId="77777777" w:rsidR="008B24AE" w:rsidRPr="009E0DFB" w:rsidRDefault="008B24AE" w:rsidP="009E0DFB">
            <w:pPr>
              <w:spacing w:before="120" w:after="120" w:line="0" w:lineRule="atLeast"/>
              <w:ind w:firstLine="0"/>
              <w:rPr>
                <w:rFonts w:ascii="Times New Roman" w:eastAsia="Times New Roman" w:hAnsi="Times New Roman" w:cs="Times New Roman"/>
                <w:b/>
                <w:bCs/>
                <w:color w:val="000000"/>
                <w:sz w:val="22"/>
                <w:lang w:eastAsia="bg-BG"/>
              </w:rPr>
            </w:pPr>
          </w:p>
          <w:p w14:paraId="4FA29AEE" w14:textId="77777777" w:rsidR="008B24AE" w:rsidRPr="009E0DFB" w:rsidRDefault="008B24AE" w:rsidP="009E0DFB">
            <w:pPr>
              <w:spacing w:before="120" w:after="120" w:line="0" w:lineRule="atLeast"/>
              <w:ind w:firstLine="0"/>
              <w:rPr>
                <w:rFonts w:ascii="Times New Roman" w:eastAsia="Times New Roman" w:hAnsi="Times New Roman" w:cs="Times New Roman"/>
                <w:bCs/>
                <w:i/>
                <w:sz w:val="22"/>
                <w:lang w:eastAsia="bg-BG"/>
              </w:rPr>
            </w:pPr>
            <w:r w:rsidRPr="009E0DFB">
              <w:rPr>
                <w:rFonts w:ascii="Times New Roman" w:eastAsia="Times New Roman" w:hAnsi="Times New Roman" w:cs="Times New Roman"/>
                <w:bCs/>
                <w:i/>
                <w:color w:val="000000"/>
                <w:sz w:val="22"/>
                <w:lang w:eastAsia="bg-BG"/>
              </w:rPr>
              <w:t>(Предложени от участника и записани в ТОЧКА І.8) от Техническото Предложение за изпълнение на поръчката)</w:t>
            </w:r>
          </w:p>
        </w:tc>
        <w:tc>
          <w:tcPr>
            <w:tcW w:w="128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C1E8836" w14:textId="77777777" w:rsidR="008B24AE" w:rsidRPr="009E0DFB" w:rsidRDefault="008B24AE" w:rsidP="009E0DFB">
            <w:pPr>
              <w:spacing w:before="120" w:after="120" w:line="0" w:lineRule="atLeast"/>
              <w:ind w:firstLine="0"/>
              <w:rPr>
                <w:rFonts w:ascii="Times New Roman" w:eastAsia="Times New Roman" w:hAnsi="Times New Roman" w:cs="Times New Roman"/>
                <w:b/>
                <w:bCs/>
                <w:sz w:val="22"/>
                <w:lang w:eastAsia="bg-BG"/>
              </w:rPr>
            </w:pPr>
            <w:r w:rsidRPr="009E0DFB">
              <w:rPr>
                <w:rFonts w:ascii="Times New Roman" w:hAnsi="Times New Roman" w:cs="Times New Roman"/>
                <w:b/>
                <w:bCs/>
                <w:sz w:val="22"/>
              </w:rPr>
              <w:t>Ед. Цена в лева без ДДС</w:t>
            </w:r>
            <w:r w:rsidRPr="009E0DFB">
              <w:rPr>
                <w:rFonts w:ascii="Times New Roman" w:eastAsia="Times New Roman" w:hAnsi="Times New Roman" w:cs="Times New Roman"/>
                <w:b/>
                <w:bCs/>
                <w:sz w:val="22"/>
                <w:lang w:eastAsia="bg-BG"/>
              </w:rPr>
              <w:t xml:space="preserve"> </w:t>
            </w:r>
          </w:p>
          <w:p w14:paraId="2A5C3ABD" w14:textId="77777777" w:rsidR="008B24AE" w:rsidRPr="009E0DFB" w:rsidRDefault="008B24AE" w:rsidP="009E0DFB">
            <w:pPr>
              <w:spacing w:before="120" w:after="120" w:line="0" w:lineRule="atLeast"/>
              <w:ind w:firstLine="0"/>
              <w:rPr>
                <w:rFonts w:ascii="Times New Roman" w:eastAsia="Times New Roman" w:hAnsi="Times New Roman" w:cs="Times New Roman"/>
                <w:b/>
                <w:bCs/>
                <w:sz w:val="22"/>
                <w:lang w:eastAsia="bg-BG"/>
              </w:rPr>
            </w:pPr>
          </w:p>
          <w:p w14:paraId="2F462433" w14:textId="77777777" w:rsidR="008B24AE" w:rsidRPr="009E0DFB" w:rsidRDefault="008B24AE" w:rsidP="009E0DFB">
            <w:pPr>
              <w:spacing w:before="120" w:after="120" w:line="0" w:lineRule="atLeast"/>
              <w:ind w:firstLine="0"/>
              <w:rPr>
                <w:rFonts w:ascii="Times New Roman" w:eastAsia="Times New Roman" w:hAnsi="Times New Roman" w:cs="Times New Roman"/>
                <w:bCs/>
                <w:i/>
                <w:sz w:val="22"/>
                <w:lang w:eastAsia="bg-BG"/>
              </w:rPr>
            </w:pPr>
            <w:r w:rsidRPr="009E0DFB">
              <w:rPr>
                <w:rFonts w:ascii="Times New Roman" w:eastAsia="Times New Roman" w:hAnsi="Times New Roman" w:cs="Times New Roman"/>
                <w:bCs/>
                <w:i/>
                <w:sz w:val="22"/>
                <w:lang w:eastAsia="bg-BG"/>
              </w:rPr>
              <w:t>(цената следва да е изчислена до втория знак след десетичната запетая и да е закръглена до втория знак след десетичната запетая)</w:t>
            </w:r>
          </w:p>
        </w:tc>
        <w:tc>
          <w:tcPr>
            <w:tcW w:w="14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0E79391" w14:textId="77777777" w:rsidR="008B24AE" w:rsidRPr="009E0DFB" w:rsidRDefault="008B24AE" w:rsidP="009E0DFB">
            <w:pPr>
              <w:spacing w:before="120" w:after="120" w:line="0" w:lineRule="atLeast"/>
              <w:ind w:firstLine="0"/>
              <w:rPr>
                <w:rFonts w:ascii="Times New Roman" w:eastAsia="Times New Roman" w:hAnsi="Times New Roman" w:cs="Times New Roman"/>
                <w:b/>
                <w:bCs/>
                <w:sz w:val="22"/>
                <w:lang w:eastAsia="bg-BG"/>
              </w:rPr>
            </w:pPr>
            <w:r w:rsidRPr="009E0DFB">
              <w:rPr>
                <w:rFonts w:ascii="Times New Roman" w:eastAsia="Times New Roman" w:hAnsi="Times New Roman" w:cs="Times New Roman"/>
                <w:b/>
                <w:bCs/>
                <w:sz w:val="22"/>
                <w:lang w:eastAsia="bg-BG"/>
              </w:rPr>
              <w:t>Обща цена в лева без ДДС</w:t>
            </w:r>
          </w:p>
          <w:p w14:paraId="3F14EFC0" w14:textId="77777777" w:rsidR="008B24AE" w:rsidRPr="009E0DFB" w:rsidRDefault="008B24AE" w:rsidP="009E0DFB">
            <w:pPr>
              <w:spacing w:before="120" w:after="120" w:line="0" w:lineRule="atLeast"/>
              <w:ind w:firstLine="0"/>
              <w:rPr>
                <w:rFonts w:ascii="Times New Roman" w:eastAsia="Times New Roman" w:hAnsi="Times New Roman" w:cs="Times New Roman"/>
                <w:b/>
                <w:bCs/>
                <w:sz w:val="22"/>
                <w:lang w:eastAsia="bg-BG"/>
              </w:rPr>
            </w:pPr>
          </w:p>
          <w:p w14:paraId="213E7CEE" w14:textId="77777777" w:rsidR="008B24AE" w:rsidRPr="009E0DFB" w:rsidRDefault="008B24AE" w:rsidP="009E0DFB">
            <w:pPr>
              <w:spacing w:before="120" w:after="120" w:line="0" w:lineRule="atLeast"/>
              <w:ind w:firstLine="0"/>
              <w:rPr>
                <w:rFonts w:ascii="Times New Roman" w:eastAsia="Times New Roman" w:hAnsi="Times New Roman" w:cs="Times New Roman"/>
                <w:bCs/>
                <w:i/>
                <w:sz w:val="22"/>
                <w:lang w:eastAsia="bg-BG"/>
              </w:rPr>
            </w:pPr>
            <w:r w:rsidRPr="009E0DFB">
              <w:rPr>
                <w:rFonts w:ascii="Times New Roman" w:eastAsia="Times New Roman" w:hAnsi="Times New Roman" w:cs="Times New Roman"/>
                <w:bCs/>
                <w:i/>
                <w:sz w:val="22"/>
                <w:lang w:eastAsia="bg-BG"/>
              </w:rPr>
              <w:t>(цената следва да е изчислена до втория знак след десетичната запетая и да е закръглена до втория знак след десетичната запетая)</w:t>
            </w:r>
          </w:p>
        </w:tc>
      </w:tr>
      <w:tr w:rsidR="00337260" w:rsidRPr="009E0DFB" w14:paraId="555AF991" w14:textId="77777777" w:rsidTr="00A25D00">
        <w:trPr>
          <w:trHeight w:val="315"/>
        </w:trPr>
        <w:tc>
          <w:tcPr>
            <w:tcW w:w="930" w:type="dxa"/>
            <w:tcBorders>
              <w:top w:val="single" w:sz="4" w:space="0" w:color="auto"/>
              <w:left w:val="single" w:sz="4" w:space="0" w:color="auto"/>
              <w:bottom w:val="single" w:sz="4" w:space="0" w:color="auto"/>
              <w:right w:val="single" w:sz="4" w:space="0" w:color="auto"/>
            </w:tcBorders>
            <w:shd w:val="clear" w:color="000000" w:fill="D9D9D9"/>
            <w:noWrap/>
          </w:tcPr>
          <w:p w14:paraId="0FAD5787" w14:textId="236B5EED" w:rsidR="00337260" w:rsidRPr="009E0DFB" w:rsidRDefault="00337260" w:rsidP="009E0DFB">
            <w:pPr>
              <w:spacing w:before="120" w:after="120" w:line="0" w:lineRule="atLeast"/>
              <w:ind w:firstLine="0"/>
              <w:jc w:val="center"/>
              <w:rPr>
                <w:rFonts w:ascii="Times New Roman" w:eastAsia="Times New Roman" w:hAnsi="Times New Roman" w:cs="Times New Roman"/>
                <w:sz w:val="22"/>
                <w:lang w:eastAsia="bg-BG"/>
              </w:rPr>
            </w:pPr>
            <w:r w:rsidRPr="009E0DFB">
              <w:rPr>
                <w:rFonts w:ascii="Times New Roman" w:hAnsi="Times New Roman" w:cs="Times New Roman"/>
                <w:sz w:val="22"/>
              </w:rPr>
              <w:t>1</w:t>
            </w:r>
          </w:p>
        </w:tc>
        <w:tc>
          <w:tcPr>
            <w:tcW w:w="3208" w:type="dxa"/>
            <w:tcBorders>
              <w:top w:val="single" w:sz="4" w:space="0" w:color="auto"/>
              <w:left w:val="single" w:sz="4" w:space="0" w:color="auto"/>
              <w:bottom w:val="single" w:sz="4" w:space="0" w:color="auto"/>
              <w:right w:val="single" w:sz="4" w:space="0" w:color="auto"/>
            </w:tcBorders>
            <w:shd w:val="clear" w:color="000000" w:fill="D9D9D9"/>
          </w:tcPr>
          <w:p w14:paraId="08038361" w14:textId="6925807D" w:rsidR="00337260" w:rsidRPr="009E0DFB" w:rsidRDefault="00337260" w:rsidP="009E0DFB">
            <w:pPr>
              <w:spacing w:before="120" w:after="120" w:line="0" w:lineRule="atLeast"/>
              <w:ind w:firstLine="0"/>
              <w:rPr>
                <w:rFonts w:ascii="Times New Roman" w:eastAsia="Times New Roman" w:hAnsi="Times New Roman" w:cs="Times New Roman"/>
                <w:sz w:val="22"/>
                <w:lang w:eastAsia="bg-BG"/>
              </w:rPr>
            </w:pPr>
            <w:r w:rsidRPr="009E0DFB">
              <w:rPr>
                <w:rFonts w:ascii="Times New Roman" w:hAnsi="Times New Roman" w:cs="Times New Roman"/>
                <w:sz w:val="22"/>
              </w:rPr>
              <w:t>Направа и монтаж на носеща метална конструкция за фотоволтаични панели</w:t>
            </w:r>
          </w:p>
        </w:tc>
        <w:tc>
          <w:tcPr>
            <w:tcW w:w="835" w:type="dxa"/>
            <w:tcBorders>
              <w:top w:val="single" w:sz="4" w:space="0" w:color="auto"/>
              <w:left w:val="single" w:sz="4" w:space="0" w:color="auto"/>
              <w:bottom w:val="single" w:sz="4" w:space="0" w:color="auto"/>
              <w:right w:val="single" w:sz="4" w:space="0" w:color="auto"/>
            </w:tcBorders>
            <w:shd w:val="clear" w:color="000000" w:fill="D9D9D9"/>
          </w:tcPr>
          <w:p w14:paraId="09D3CF99" w14:textId="5EBF25CF" w:rsidR="00337260" w:rsidRPr="009E0DFB" w:rsidRDefault="00337260" w:rsidP="009E0DFB">
            <w:pPr>
              <w:spacing w:before="120" w:after="120" w:line="0" w:lineRule="atLeast"/>
              <w:ind w:firstLine="0"/>
              <w:jc w:val="right"/>
              <w:rPr>
                <w:rFonts w:ascii="Times New Roman" w:eastAsia="Times New Roman" w:hAnsi="Times New Roman" w:cs="Times New Roman"/>
                <w:color w:val="000000"/>
                <w:sz w:val="22"/>
                <w:lang w:eastAsia="bg-BG"/>
              </w:rPr>
            </w:pPr>
            <w:r w:rsidRPr="009E0DFB">
              <w:rPr>
                <w:rFonts w:ascii="Times New Roman" w:hAnsi="Times New Roman" w:cs="Times New Roman"/>
                <w:sz w:val="22"/>
              </w:rPr>
              <w:t>м2</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tcPr>
          <w:p w14:paraId="1DCFCC45" w14:textId="661A4D57" w:rsidR="00337260" w:rsidRPr="009E0DFB" w:rsidRDefault="00337260"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hAnsi="Times New Roman" w:cs="Times New Roman"/>
                <w:sz w:val="22"/>
              </w:rPr>
              <w:t>6320,00</w:t>
            </w:r>
          </w:p>
        </w:tc>
        <w:tc>
          <w:tcPr>
            <w:tcW w:w="1285" w:type="dxa"/>
            <w:tcBorders>
              <w:top w:val="single" w:sz="4" w:space="0" w:color="auto"/>
              <w:left w:val="single" w:sz="4" w:space="0" w:color="auto"/>
              <w:bottom w:val="single" w:sz="4" w:space="0" w:color="auto"/>
              <w:right w:val="single" w:sz="4" w:space="0" w:color="auto"/>
            </w:tcBorders>
          </w:tcPr>
          <w:p w14:paraId="47DC2292" w14:textId="77777777" w:rsidR="00337260" w:rsidRPr="009E0DFB" w:rsidRDefault="00337260"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w:t>
            </w:r>
            <w:r w:rsidRPr="009E0DFB">
              <w:rPr>
                <w:rFonts w:ascii="Times New Roman" w:eastAsia="Times New Roman" w:hAnsi="Times New Roman" w:cs="Times New Roman"/>
                <w:i/>
                <w:sz w:val="22"/>
                <w:lang w:eastAsia="bg-BG"/>
              </w:rPr>
              <w:t>попълва се от участникът</w:t>
            </w:r>
            <w:r w:rsidRPr="009E0DFB">
              <w:rPr>
                <w:rFonts w:ascii="Times New Roman" w:eastAsia="Times New Roman" w:hAnsi="Times New Roman" w:cs="Times New Roman"/>
                <w:sz w:val="22"/>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63271B05" w14:textId="77777777" w:rsidR="00337260" w:rsidRPr="009E0DFB" w:rsidRDefault="00337260"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w:t>
            </w:r>
            <w:r w:rsidRPr="009E0DFB">
              <w:rPr>
                <w:rFonts w:ascii="Times New Roman" w:eastAsia="Times New Roman" w:hAnsi="Times New Roman" w:cs="Times New Roman"/>
                <w:i/>
                <w:sz w:val="22"/>
                <w:lang w:eastAsia="bg-BG"/>
              </w:rPr>
              <w:t>попълва се от участникът</w:t>
            </w:r>
            <w:r w:rsidRPr="009E0DFB">
              <w:rPr>
                <w:rFonts w:ascii="Times New Roman" w:eastAsia="Times New Roman" w:hAnsi="Times New Roman" w:cs="Times New Roman"/>
                <w:sz w:val="22"/>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6E4482CE" w14:textId="77777777" w:rsidR="00337260" w:rsidRPr="009E0DFB" w:rsidRDefault="00337260"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w:t>
            </w:r>
            <w:r w:rsidRPr="009E0DFB">
              <w:rPr>
                <w:rFonts w:ascii="Times New Roman" w:eastAsia="Times New Roman" w:hAnsi="Times New Roman" w:cs="Times New Roman"/>
                <w:i/>
                <w:sz w:val="22"/>
                <w:lang w:eastAsia="bg-BG"/>
              </w:rPr>
              <w:t>попълва се от участникът</w:t>
            </w:r>
            <w:r w:rsidRPr="009E0DFB">
              <w:rPr>
                <w:rFonts w:ascii="Times New Roman" w:eastAsia="Times New Roman" w:hAnsi="Times New Roman" w:cs="Times New Roman"/>
                <w:sz w:val="22"/>
                <w:lang w:eastAsia="bg-BG"/>
              </w:rPr>
              <w:t>)</w:t>
            </w:r>
          </w:p>
        </w:tc>
      </w:tr>
      <w:tr w:rsidR="00337260" w:rsidRPr="009E0DFB" w14:paraId="36969D8D" w14:textId="77777777" w:rsidTr="00A25D00">
        <w:trPr>
          <w:trHeight w:val="315"/>
        </w:trPr>
        <w:tc>
          <w:tcPr>
            <w:tcW w:w="930" w:type="dxa"/>
            <w:tcBorders>
              <w:top w:val="single" w:sz="4" w:space="0" w:color="auto"/>
              <w:left w:val="single" w:sz="4" w:space="0" w:color="auto"/>
              <w:bottom w:val="single" w:sz="4" w:space="0" w:color="auto"/>
              <w:right w:val="single" w:sz="4" w:space="0" w:color="auto"/>
            </w:tcBorders>
            <w:shd w:val="clear" w:color="000000" w:fill="D9D9D9"/>
            <w:noWrap/>
          </w:tcPr>
          <w:p w14:paraId="1E251CB3" w14:textId="1A15E5F7" w:rsidR="00337260" w:rsidRPr="009E0DFB" w:rsidRDefault="00337260" w:rsidP="009E0DFB">
            <w:pPr>
              <w:spacing w:before="120" w:after="120" w:line="0" w:lineRule="atLeast"/>
              <w:ind w:firstLine="0"/>
              <w:jc w:val="center"/>
              <w:rPr>
                <w:rFonts w:ascii="Times New Roman" w:eastAsia="Times New Roman" w:hAnsi="Times New Roman" w:cs="Times New Roman"/>
                <w:sz w:val="22"/>
                <w:lang w:eastAsia="bg-BG"/>
              </w:rPr>
            </w:pPr>
            <w:r w:rsidRPr="009E0DFB">
              <w:rPr>
                <w:rFonts w:ascii="Times New Roman" w:hAnsi="Times New Roman" w:cs="Times New Roman"/>
                <w:sz w:val="22"/>
              </w:rPr>
              <w:t>2</w:t>
            </w:r>
          </w:p>
        </w:tc>
        <w:tc>
          <w:tcPr>
            <w:tcW w:w="3208" w:type="dxa"/>
            <w:tcBorders>
              <w:top w:val="single" w:sz="4" w:space="0" w:color="auto"/>
              <w:left w:val="single" w:sz="4" w:space="0" w:color="auto"/>
              <w:bottom w:val="single" w:sz="4" w:space="0" w:color="auto"/>
              <w:right w:val="single" w:sz="4" w:space="0" w:color="auto"/>
            </w:tcBorders>
            <w:shd w:val="clear" w:color="000000" w:fill="D9D9D9"/>
          </w:tcPr>
          <w:p w14:paraId="10CABD85" w14:textId="5523E2A9" w:rsidR="00337260" w:rsidRPr="009E0DFB" w:rsidRDefault="00337260" w:rsidP="009E0DFB">
            <w:pPr>
              <w:spacing w:before="120" w:after="120" w:line="0" w:lineRule="atLeast"/>
              <w:ind w:firstLine="0"/>
              <w:rPr>
                <w:rFonts w:ascii="Times New Roman" w:eastAsia="Times New Roman" w:hAnsi="Times New Roman" w:cs="Times New Roman"/>
                <w:sz w:val="22"/>
                <w:lang w:eastAsia="bg-BG"/>
              </w:rPr>
            </w:pPr>
            <w:r w:rsidRPr="009E0DFB">
              <w:rPr>
                <w:rFonts w:ascii="Times New Roman" w:hAnsi="Times New Roman" w:cs="Times New Roman"/>
                <w:sz w:val="22"/>
              </w:rPr>
              <w:t>Частичен ремонт покрив ,под к-</w:t>
            </w:r>
            <w:proofErr w:type="spellStart"/>
            <w:r w:rsidRPr="009E0DFB">
              <w:rPr>
                <w:rFonts w:ascii="Times New Roman" w:hAnsi="Times New Roman" w:cs="Times New Roman"/>
                <w:sz w:val="22"/>
              </w:rPr>
              <w:t>ция</w:t>
            </w:r>
            <w:proofErr w:type="spellEnd"/>
            <w:r w:rsidRPr="009E0DFB">
              <w:rPr>
                <w:rFonts w:ascii="Times New Roman" w:hAnsi="Times New Roman" w:cs="Times New Roman"/>
                <w:sz w:val="22"/>
              </w:rPr>
              <w:t xml:space="preserve"> за фотоволтаични панели -доставка и полагане на хидроизолация-</w:t>
            </w:r>
            <w:proofErr w:type="spellStart"/>
            <w:r w:rsidRPr="009E0DFB">
              <w:rPr>
                <w:rFonts w:ascii="Times New Roman" w:hAnsi="Times New Roman" w:cs="Times New Roman"/>
                <w:sz w:val="22"/>
              </w:rPr>
              <w:t>полизол</w:t>
            </w:r>
            <w:proofErr w:type="spellEnd"/>
          </w:p>
        </w:tc>
        <w:tc>
          <w:tcPr>
            <w:tcW w:w="835" w:type="dxa"/>
            <w:tcBorders>
              <w:top w:val="single" w:sz="4" w:space="0" w:color="auto"/>
              <w:left w:val="single" w:sz="4" w:space="0" w:color="auto"/>
              <w:bottom w:val="single" w:sz="4" w:space="0" w:color="auto"/>
              <w:right w:val="single" w:sz="4" w:space="0" w:color="auto"/>
            </w:tcBorders>
            <w:shd w:val="clear" w:color="000000" w:fill="D9D9D9"/>
          </w:tcPr>
          <w:p w14:paraId="4CD55D86" w14:textId="5CBB547F" w:rsidR="00337260" w:rsidRPr="009E0DFB" w:rsidRDefault="00337260" w:rsidP="009E0DFB">
            <w:pPr>
              <w:spacing w:before="120" w:after="120" w:line="0" w:lineRule="atLeast"/>
              <w:ind w:firstLine="0"/>
              <w:jc w:val="right"/>
              <w:rPr>
                <w:rFonts w:ascii="Times New Roman" w:eastAsia="Times New Roman" w:hAnsi="Times New Roman" w:cs="Times New Roman"/>
                <w:color w:val="000000"/>
                <w:sz w:val="22"/>
                <w:lang w:eastAsia="bg-BG"/>
              </w:rPr>
            </w:pPr>
            <w:r w:rsidRPr="009E0DFB">
              <w:rPr>
                <w:rFonts w:ascii="Times New Roman" w:hAnsi="Times New Roman" w:cs="Times New Roman"/>
                <w:sz w:val="22"/>
              </w:rPr>
              <w:t>м2</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tcPr>
          <w:p w14:paraId="3071BF16" w14:textId="19A56395" w:rsidR="00337260" w:rsidRPr="009E0DFB" w:rsidRDefault="00337260"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hAnsi="Times New Roman" w:cs="Times New Roman"/>
                <w:sz w:val="22"/>
              </w:rPr>
              <w:t>115,00</w:t>
            </w:r>
          </w:p>
        </w:tc>
        <w:tc>
          <w:tcPr>
            <w:tcW w:w="1285" w:type="dxa"/>
            <w:tcBorders>
              <w:top w:val="single" w:sz="4" w:space="0" w:color="auto"/>
              <w:left w:val="single" w:sz="4" w:space="0" w:color="auto"/>
              <w:bottom w:val="single" w:sz="4" w:space="0" w:color="auto"/>
              <w:right w:val="single" w:sz="4" w:space="0" w:color="auto"/>
            </w:tcBorders>
          </w:tcPr>
          <w:p w14:paraId="16BC8DEE" w14:textId="77777777" w:rsidR="00337260" w:rsidRPr="009E0DFB" w:rsidRDefault="00337260"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w:t>
            </w:r>
            <w:r w:rsidRPr="009E0DFB">
              <w:rPr>
                <w:rFonts w:ascii="Times New Roman" w:eastAsia="Times New Roman" w:hAnsi="Times New Roman" w:cs="Times New Roman"/>
                <w:i/>
                <w:sz w:val="22"/>
                <w:lang w:eastAsia="bg-BG"/>
              </w:rPr>
              <w:t>попълва се от участникът</w:t>
            </w:r>
            <w:r w:rsidRPr="009E0DFB">
              <w:rPr>
                <w:rFonts w:ascii="Times New Roman" w:eastAsia="Times New Roman" w:hAnsi="Times New Roman" w:cs="Times New Roman"/>
                <w:sz w:val="22"/>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5A9D9C41" w14:textId="77777777" w:rsidR="00337260" w:rsidRPr="009E0DFB" w:rsidRDefault="00337260"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w:t>
            </w:r>
            <w:r w:rsidRPr="009E0DFB">
              <w:rPr>
                <w:rFonts w:ascii="Times New Roman" w:eastAsia="Times New Roman" w:hAnsi="Times New Roman" w:cs="Times New Roman"/>
                <w:i/>
                <w:sz w:val="22"/>
                <w:lang w:eastAsia="bg-BG"/>
              </w:rPr>
              <w:t>попълва се от участникът</w:t>
            </w:r>
            <w:r w:rsidRPr="009E0DFB">
              <w:rPr>
                <w:rFonts w:ascii="Times New Roman" w:eastAsia="Times New Roman" w:hAnsi="Times New Roman" w:cs="Times New Roman"/>
                <w:sz w:val="22"/>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6B805DAD" w14:textId="77777777" w:rsidR="00337260" w:rsidRPr="009E0DFB" w:rsidRDefault="00337260"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w:t>
            </w:r>
            <w:r w:rsidRPr="009E0DFB">
              <w:rPr>
                <w:rFonts w:ascii="Times New Roman" w:eastAsia="Times New Roman" w:hAnsi="Times New Roman" w:cs="Times New Roman"/>
                <w:i/>
                <w:sz w:val="22"/>
                <w:lang w:eastAsia="bg-BG"/>
              </w:rPr>
              <w:t>попълва се от участникът</w:t>
            </w:r>
            <w:r w:rsidRPr="009E0DFB">
              <w:rPr>
                <w:rFonts w:ascii="Times New Roman" w:eastAsia="Times New Roman" w:hAnsi="Times New Roman" w:cs="Times New Roman"/>
                <w:sz w:val="22"/>
                <w:lang w:eastAsia="bg-BG"/>
              </w:rPr>
              <w:t>)</w:t>
            </w:r>
          </w:p>
        </w:tc>
      </w:tr>
      <w:tr w:rsidR="00337260" w:rsidRPr="009E0DFB" w14:paraId="2B49B2B6" w14:textId="77777777" w:rsidTr="00A25D00">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D9D9D9"/>
            <w:noWrap/>
          </w:tcPr>
          <w:p w14:paraId="4B26ECAF" w14:textId="78E9FDA1" w:rsidR="00337260" w:rsidRPr="009E0DFB" w:rsidRDefault="00337260" w:rsidP="009E0DFB">
            <w:pPr>
              <w:spacing w:before="120" w:after="120" w:line="0" w:lineRule="atLeast"/>
              <w:ind w:firstLine="0"/>
              <w:jc w:val="center"/>
              <w:rPr>
                <w:rFonts w:ascii="Times New Roman" w:eastAsia="Times New Roman" w:hAnsi="Times New Roman" w:cs="Times New Roman"/>
                <w:sz w:val="22"/>
                <w:lang w:eastAsia="bg-BG"/>
              </w:rPr>
            </w:pPr>
            <w:r w:rsidRPr="009E0DFB">
              <w:rPr>
                <w:rFonts w:ascii="Times New Roman" w:hAnsi="Times New Roman" w:cs="Times New Roman"/>
                <w:sz w:val="22"/>
              </w:rPr>
              <w:t>3</w:t>
            </w:r>
          </w:p>
        </w:tc>
        <w:tc>
          <w:tcPr>
            <w:tcW w:w="3208" w:type="dxa"/>
            <w:tcBorders>
              <w:top w:val="single" w:sz="4" w:space="0" w:color="auto"/>
              <w:left w:val="single" w:sz="4" w:space="0" w:color="auto"/>
              <w:bottom w:val="single" w:sz="4" w:space="0" w:color="auto"/>
              <w:right w:val="single" w:sz="4" w:space="0" w:color="auto"/>
            </w:tcBorders>
            <w:shd w:val="clear" w:color="000000" w:fill="D9D9D9"/>
          </w:tcPr>
          <w:p w14:paraId="2F52D3D6" w14:textId="43B3F3A9" w:rsidR="00337260" w:rsidRPr="009E0DFB" w:rsidRDefault="00337260" w:rsidP="009E0DFB">
            <w:pPr>
              <w:spacing w:before="120" w:after="120" w:line="0" w:lineRule="atLeast"/>
              <w:ind w:firstLine="0"/>
              <w:rPr>
                <w:rFonts w:ascii="Times New Roman" w:eastAsia="Times New Roman" w:hAnsi="Times New Roman" w:cs="Times New Roman"/>
                <w:sz w:val="22"/>
                <w:lang w:eastAsia="bg-BG"/>
              </w:rPr>
            </w:pPr>
            <w:r w:rsidRPr="009E0DFB">
              <w:rPr>
                <w:rFonts w:ascii="Times New Roman" w:hAnsi="Times New Roman" w:cs="Times New Roman"/>
                <w:sz w:val="22"/>
              </w:rPr>
              <w:t>Доставка и монтаж на фотоволтаична система -оборудвана съгласно одобрен проект/за 130 фотоволтаични панели/</w:t>
            </w:r>
          </w:p>
        </w:tc>
        <w:tc>
          <w:tcPr>
            <w:tcW w:w="835" w:type="dxa"/>
            <w:tcBorders>
              <w:top w:val="single" w:sz="4" w:space="0" w:color="auto"/>
              <w:left w:val="single" w:sz="4" w:space="0" w:color="auto"/>
              <w:bottom w:val="single" w:sz="4" w:space="0" w:color="auto"/>
              <w:right w:val="single" w:sz="4" w:space="0" w:color="auto"/>
            </w:tcBorders>
            <w:shd w:val="clear" w:color="000000" w:fill="D9D9D9"/>
          </w:tcPr>
          <w:p w14:paraId="17957F8D" w14:textId="69978311" w:rsidR="00337260" w:rsidRPr="009E0DFB" w:rsidRDefault="00337260" w:rsidP="009E0DFB">
            <w:pPr>
              <w:spacing w:before="120" w:after="120" w:line="0" w:lineRule="atLeast"/>
              <w:ind w:firstLine="0"/>
              <w:jc w:val="right"/>
              <w:rPr>
                <w:rFonts w:ascii="Times New Roman" w:eastAsia="Times New Roman" w:hAnsi="Times New Roman" w:cs="Times New Roman"/>
                <w:color w:val="000000"/>
                <w:sz w:val="22"/>
                <w:lang w:eastAsia="bg-BG"/>
              </w:rPr>
            </w:pPr>
            <w:r w:rsidRPr="009E0DFB">
              <w:rPr>
                <w:rFonts w:ascii="Times New Roman" w:hAnsi="Times New Roman" w:cs="Times New Roman"/>
                <w:sz w:val="22"/>
              </w:rPr>
              <w:t>бр.</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tcPr>
          <w:p w14:paraId="5D4B10A6" w14:textId="748C19DC" w:rsidR="00337260" w:rsidRPr="009E0DFB" w:rsidRDefault="00337260"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hAnsi="Times New Roman" w:cs="Times New Roman"/>
                <w:sz w:val="22"/>
              </w:rPr>
              <w:t>1,00</w:t>
            </w:r>
          </w:p>
        </w:tc>
        <w:tc>
          <w:tcPr>
            <w:tcW w:w="1285" w:type="dxa"/>
            <w:tcBorders>
              <w:top w:val="single" w:sz="4" w:space="0" w:color="auto"/>
              <w:left w:val="single" w:sz="4" w:space="0" w:color="auto"/>
              <w:bottom w:val="single" w:sz="4" w:space="0" w:color="auto"/>
              <w:right w:val="single" w:sz="4" w:space="0" w:color="auto"/>
            </w:tcBorders>
          </w:tcPr>
          <w:p w14:paraId="23CA94A3" w14:textId="77777777" w:rsidR="00337260" w:rsidRPr="009E0DFB" w:rsidRDefault="00337260"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w:t>
            </w:r>
            <w:r w:rsidRPr="009E0DFB">
              <w:rPr>
                <w:rFonts w:ascii="Times New Roman" w:eastAsia="Times New Roman" w:hAnsi="Times New Roman" w:cs="Times New Roman"/>
                <w:i/>
                <w:sz w:val="22"/>
                <w:lang w:eastAsia="bg-BG"/>
              </w:rPr>
              <w:t>попълва се от участникът</w:t>
            </w:r>
            <w:r w:rsidRPr="009E0DFB">
              <w:rPr>
                <w:rFonts w:ascii="Times New Roman" w:eastAsia="Times New Roman" w:hAnsi="Times New Roman" w:cs="Times New Roman"/>
                <w:sz w:val="22"/>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2DB4ED02" w14:textId="77777777" w:rsidR="00337260" w:rsidRPr="009E0DFB" w:rsidRDefault="00337260"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w:t>
            </w:r>
            <w:r w:rsidRPr="009E0DFB">
              <w:rPr>
                <w:rFonts w:ascii="Times New Roman" w:eastAsia="Times New Roman" w:hAnsi="Times New Roman" w:cs="Times New Roman"/>
                <w:i/>
                <w:sz w:val="22"/>
                <w:lang w:eastAsia="bg-BG"/>
              </w:rPr>
              <w:t>попълва се от участникът</w:t>
            </w:r>
            <w:r w:rsidRPr="009E0DFB">
              <w:rPr>
                <w:rFonts w:ascii="Times New Roman" w:eastAsia="Times New Roman" w:hAnsi="Times New Roman" w:cs="Times New Roman"/>
                <w:sz w:val="22"/>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10F53D9F" w14:textId="77777777" w:rsidR="00337260" w:rsidRPr="009E0DFB" w:rsidRDefault="00337260"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w:t>
            </w:r>
            <w:r w:rsidRPr="009E0DFB">
              <w:rPr>
                <w:rFonts w:ascii="Times New Roman" w:eastAsia="Times New Roman" w:hAnsi="Times New Roman" w:cs="Times New Roman"/>
                <w:i/>
                <w:sz w:val="22"/>
                <w:lang w:eastAsia="bg-BG"/>
              </w:rPr>
              <w:t>попълва се от участникът</w:t>
            </w:r>
            <w:r w:rsidRPr="009E0DFB">
              <w:rPr>
                <w:rFonts w:ascii="Times New Roman" w:eastAsia="Times New Roman" w:hAnsi="Times New Roman" w:cs="Times New Roman"/>
                <w:sz w:val="22"/>
                <w:lang w:eastAsia="bg-BG"/>
              </w:rPr>
              <w:t>)</w:t>
            </w:r>
          </w:p>
        </w:tc>
      </w:tr>
      <w:tr w:rsidR="00337260" w:rsidRPr="009E0DFB" w14:paraId="2044B21E" w14:textId="77777777" w:rsidTr="00A25D00">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D9D9D9"/>
            <w:noWrap/>
          </w:tcPr>
          <w:p w14:paraId="4559C190" w14:textId="3DC90256" w:rsidR="00337260" w:rsidRPr="009E0DFB" w:rsidRDefault="00337260" w:rsidP="009E0DFB">
            <w:pPr>
              <w:spacing w:before="120" w:after="120" w:line="0" w:lineRule="atLeast"/>
              <w:ind w:firstLine="0"/>
              <w:jc w:val="center"/>
              <w:rPr>
                <w:rFonts w:ascii="Times New Roman" w:eastAsia="Times New Roman" w:hAnsi="Times New Roman" w:cs="Times New Roman"/>
                <w:sz w:val="22"/>
                <w:lang w:eastAsia="bg-BG"/>
              </w:rPr>
            </w:pPr>
            <w:r w:rsidRPr="009E0DFB">
              <w:rPr>
                <w:rFonts w:ascii="Times New Roman" w:hAnsi="Times New Roman" w:cs="Times New Roman"/>
                <w:sz w:val="22"/>
              </w:rPr>
              <w:t>4</w:t>
            </w:r>
          </w:p>
        </w:tc>
        <w:tc>
          <w:tcPr>
            <w:tcW w:w="3208" w:type="dxa"/>
            <w:tcBorders>
              <w:top w:val="single" w:sz="4" w:space="0" w:color="auto"/>
              <w:left w:val="single" w:sz="4" w:space="0" w:color="auto"/>
              <w:bottom w:val="single" w:sz="4" w:space="0" w:color="auto"/>
              <w:right w:val="single" w:sz="4" w:space="0" w:color="auto"/>
            </w:tcBorders>
            <w:shd w:val="clear" w:color="000000" w:fill="D9D9D9"/>
          </w:tcPr>
          <w:p w14:paraId="1F639C2A" w14:textId="636B68FE" w:rsidR="00337260" w:rsidRPr="009E0DFB" w:rsidRDefault="00337260" w:rsidP="009E0DFB">
            <w:pPr>
              <w:spacing w:before="120" w:after="120" w:line="0" w:lineRule="atLeast"/>
              <w:ind w:firstLine="0"/>
              <w:rPr>
                <w:rFonts w:ascii="Times New Roman" w:eastAsia="Times New Roman" w:hAnsi="Times New Roman" w:cs="Times New Roman"/>
                <w:sz w:val="22"/>
                <w:lang w:eastAsia="bg-BG"/>
              </w:rPr>
            </w:pPr>
            <w:r w:rsidRPr="009E0DFB">
              <w:rPr>
                <w:rFonts w:ascii="Times New Roman" w:hAnsi="Times New Roman" w:cs="Times New Roman"/>
                <w:sz w:val="22"/>
              </w:rPr>
              <w:t xml:space="preserve">Мълниезащита с метална мачта H=4м /със </w:t>
            </w:r>
            <w:proofErr w:type="spellStart"/>
            <w:r w:rsidRPr="009E0DFB">
              <w:rPr>
                <w:rFonts w:ascii="Times New Roman" w:hAnsi="Times New Roman" w:cs="Times New Roman"/>
                <w:sz w:val="22"/>
              </w:rPr>
              <w:t>съпътсващи</w:t>
            </w:r>
            <w:proofErr w:type="spellEnd"/>
            <w:r w:rsidRPr="009E0DFB">
              <w:rPr>
                <w:rFonts w:ascii="Times New Roman" w:hAnsi="Times New Roman" w:cs="Times New Roman"/>
                <w:sz w:val="22"/>
              </w:rPr>
              <w:t xml:space="preserve"> материали/</w:t>
            </w:r>
          </w:p>
        </w:tc>
        <w:tc>
          <w:tcPr>
            <w:tcW w:w="835" w:type="dxa"/>
            <w:tcBorders>
              <w:top w:val="single" w:sz="4" w:space="0" w:color="auto"/>
              <w:left w:val="single" w:sz="4" w:space="0" w:color="auto"/>
              <w:bottom w:val="single" w:sz="4" w:space="0" w:color="auto"/>
              <w:right w:val="single" w:sz="4" w:space="0" w:color="auto"/>
            </w:tcBorders>
            <w:shd w:val="clear" w:color="000000" w:fill="D9D9D9"/>
          </w:tcPr>
          <w:p w14:paraId="4B6AAB7C" w14:textId="2AA7CA9E" w:rsidR="00337260" w:rsidRPr="009E0DFB" w:rsidRDefault="00337260" w:rsidP="009E0DFB">
            <w:pPr>
              <w:spacing w:before="120" w:after="120" w:line="0" w:lineRule="atLeast"/>
              <w:ind w:firstLine="0"/>
              <w:jc w:val="right"/>
              <w:rPr>
                <w:rFonts w:ascii="Times New Roman" w:eastAsia="Times New Roman" w:hAnsi="Times New Roman" w:cs="Times New Roman"/>
                <w:color w:val="000000"/>
                <w:sz w:val="22"/>
                <w:lang w:eastAsia="bg-BG"/>
              </w:rPr>
            </w:pPr>
            <w:r w:rsidRPr="009E0DFB">
              <w:rPr>
                <w:rFonts w:ascii="Times New Roman" w:hAnsi="Times New Roman" w:cs="Times New Roman"/>
                <w:sz w:val="22"/>
              </w:rPr>
              <w:t>бр.</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tcPr>
          <w:p w14:paraId="56417EAD" w14:textId="0214C9EC" w:rsidR="00337260" w:rsidRPr="009E0DFB" w:rsidRDefault="00337260"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hAnsi="Times New Roman" w:cs="Times New Roman"/>
                <w:sz w:val="22"/>
              </w:rPr>
              <w:t>4,00</w:t>
            </w:r>
          </w:p>
        </w:tc>
        <w:tc>
          <w:tcPr>
            <w:tcW w:w="1285" w:type="dxa"/>
            <w:tcBorders>
              <w:top w:val="single" w:sz="4" w:space="0" w:color="auto"/>
              <w:left w:val="single" w:sz="4" w:space="0" w:color="auto"/>
              <w:bottom w:val="single" w:sz="4" w:space="0" w:color="auto"/>
              <w:right w:val="single" w:sz="4" w:space="0" w:color="auto"/>
            </w:tcBorders>
          </w:tcPr>
          <w:p w14:paraId="29A58964" w14:textId="77777777" w:rsidR="00337260" w:rsidRPr="009E0DFB" w:rsidRDefault="00337260"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w:t>
            </w:r>
            <w:r w:rsidRPr="009E0DFB">
              <w:rPr>
                <w:rFonts w:ascii="Times New Roman" w:eastAsia="Times New Roman" w:hAnsi="Times New Roman" w:cs="Times New Roman"/>
                <w:i/>
                <w:sz w:val="22"/>
                <w:lang w:eastAsia="bg-BG"/>
              </w:rPr>
              <w:t>попълва се от участникът</w:t>
            </w:r>
            <w:r w:rsidRPr="009E0DFB">
              <w:rPr>
                <w:rFonts w:ascii="Times New Roman" w:eastAsia="Times New Roman" w:hAnsi="Times New Roman" w:cs="Times New Roman"/>
                <w:sz w:val="22"/>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4E94934D" w14:textId="77777777" w:rsidR="00337260" w:rsidRPr="009E0DFB" w:rsidRDefault="00337260"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w:t>
            </w:r>
            <w:r w:rsidRPr="009E0DFB">
              <w:rPr>
                <w:rFonts w:ascii="Times New Roman" w:eastAsia="Times New Roman" w:hAnsi="Times New Roman" w:cs="Times New Roman"/>
                <w:i/>
                <w:sz w:val="22"/>
                <w:lang w:eastAsia="bg-BG"/>
              </w:rPr>
              <w:t>попълва се от участникът</w:t>
            </w:r>
            <w:r w:rsidRPr="009E0DFB">
              <w:rPr>
                <w:rFonts w:ascii="Times New Roman" w:eastAsia="Times New Roman" w:hAnsi="Times New Roman" w:cs="Times New Roman"/>
                <w:sz w:val="22"/>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34E3BFE0" w14:textId="77777777" w:rsidR="00337260" w:rsidRPr="009E0DFB" w:rsidRDefault="00337260"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w:t>
            </w:r>
            <w:r w:rsidRPr="009E0DFB">
              <w:rPr>
                <w:rFonts w:ascii="Times New Roman" w:eastAsia="Times New Roman" w:hAnsi="Times New Roman" w:cs="Times New Roman"/>
                <w:i/>
                <w:sz w:val="22"/>
                <w:lang w:eastAsia="bg-BG"/>
              </w:rPr>
              <w:t>попълва се от участникът</w:t>
            </w:r>
            <w:r w:rsidRPr="009E0DFB">
              <w:rPr>
                <w:rFonts w:ascii="Times New Roman" w:eastAsia="Times New Roman" w:hAnsi="Times New Roman" w:cs="Times New Roman"/>
                <w:sz w:val="22"/>
                <w:lang w:eastAsia="bg-BG"/>
              </w:rPr>
              <w:t>)</w:t>
            </w:r>
          </w:p>
        </w:tc>
      </w:tr>
      <w:tr w:rsidR="00337260" w:rsidRPr="009E0DFB" w14:paraId="5F9FA8B8" w14:textId="77777777" w:rsidTr="00A25D00">
        <w:trPr>
          <w:trHeight w:val="360"/>
        </w:trPr>
        <w:tc>
          <w:tcPr>
            <w:tcW w:w="930" w:type="dxa"/>
            <w:tcBorders>
              <w:top w:val="single" w:sz="4" w:space="0" w:color="auto"/>
              <w:left w:val="single" w:sz="4" w:space="0" w:color="auto"/>
              <w:bottom w:val="single" w:sz="4" w:space="0" w:color="auto"/>
              <w:right w:val="single" w:sz="4" w:space="0" w:color="auto"/>
            </w:tcBorders>
            <w:shd w:val="clear" w:color="000000" w:fill="D9D9D9"/>
            <w:noWrap/>
          </w:tcPr>
          <w:p w14:paraId="0671F627" w14:textId="729310E3" w:rsidR="00337260" w:rsidRPr="009E0DFB" w:rsidRDefault="00337260" w:rsidP="009E0DFB">
            <w:pPr>
              <w:spacing w:before="120" w:after="120" w:line="0" w:lineRule="atLeast"/>
              <w:ind w:firstLine="0"/>
              <w:jc w:val="center"/>
              <w:rPr>
                <w:rFonts w:ascii="Times New Roman" w:eastAsia="Times New Roman" w:hAnsi="Times New Roman" w:cs="Times New Roman"/>
                <w:sz w:val="22"/>
                <w:lang w:eastAsia="bg-BG"/>
              </w:rPr>
            </w:pPr>
            <w:r w:rsidRPr="009E0DFB">
              <w:rPr>
                <w:rFonts w:ascii="Times New Roman" w:hAnsi="Times New Roman" w:cs="Times New Roman"/>
                <w:sz w:val="22"/>
              </w:rPr>
              <w:t>5</w:t>
            </w:r>
          </w:p>
        </w:tc>
        <w:tc>
          <w:tcPr>
            <w:tcW w:w="3208" w:type="dxa"/>
            <w:tcBorders>
              <w:top w:val="single" w:sz="4" w:space="0" w:color="auto"/>
              <w:left w:val="single" w:sz="4" w:space="0" w:color="auto"/>
              <w:bottom w:val="single" w:sz="4" w:space="0" w:color="auto"/>
              <w:right w:val="single" w:sz="4" w:space="0" w:color="auto"/>
            </w:tcBorders>
            <w:shd w:val="clear" w:color="000000" w:fill="D9D9D9"/>
          </w:tcPr>
          <w:p w14:paraId="5CFCF40F" w14:textId="0EFBD07A" w:rsidR="00337260" w:rsidRPr="009E0DFB" w:rsidRDefault="00337260" w:rsidP="009E0DFB">
            <w:pPr>
              <w:spacing w:before="120" w:after="120" w:line="0" w:lineRule="atLeast"/>
              <w:ind w:firstLine="0"/>
              <w:rPr>
                <w:rFonts w:ascii="Times New Roman" w:eastAsia="Times New Roman" w:hAnsi="Times New Roman" w:cs="Times New Roman"/>
                <w:sz w:val="22"/>
                <w:lang w:eastAsia="bg-BG"/>
              </w:rPr>
            </w:pPr>
            <w:r w:rsidRPr="009E0DFB">
              <w:rPr>
                <w:rFonts w:ascii="Times New Roman" w:hAnsi="Times New Roman" w:cs="Times New Roman"/>
                <w:sz w:val="22"/>
              </w:rPr>
              <w:t>Комплект заземителна уредба -заземяване на фотоволтаичната инсталация</w:t>
            </w:r>
          </w:p>
        </w:tc>
        <w:tc>
          <w:tcPr>
            <w:tcW w:w="835" w:type="dxa"/>
            <w:tcBorders>
              <w:top w:val="single" w:sz="4" w:space="0" w:color="auto"/>
              <w:left w:val="single" w:sz="4" w:space="0" w:color="auto"/>
              <w:bottom w:val="single" w:sz="4" w:space="0" w:color="auto"/>
              <w:right w:val="single" w:sz="4" w:space="0" w:color="auto"/>
            </w:tcBorders>
            <w:shd w:val="clear" w:color="000000" w:fill="D9D9D9"/>
          </w:tcPr>
          <w:p w14:paraId="6F2BBEA2" w14:textId="6D799409" w:rsidR="00337260" w:rsidRPr="009E0DFB" w:rsidRDefault="00337260" w:rsidP="009E0DFB">
            <w:pPr>
              <w:spacing w:before="120" w:after="120" w:line="0" w:lineRule="atLeast"/>
              <w:ind w:firstLine="0"/>
              <w:jc w:val="right"/>
              <w:rPr>
                <w:rFonts w:ascii="Times New Roman" w:eastAsia="Times New Roman" w:hAnsi="Times New Roman" w:cs="Times New Roman"/>
                <w:color w:val="000000"/>
                <w:sz w:val="22"/>
                <w:lang w:eastAsia="bg-BG"/>
              </w:rPr>
            </w:pPr>
            <w:r w:rsidRPr="009E0DFB">
              <w:rPr>
                <w:rFonts w:ascii="Times New Roman" w:hAnsi="Times New Roman" w:cs="Times New Roman"/>
                <w:sz w:val="22"/>
              </w:rPr>
              <w:t>бр.</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tcPr>
          <w:p w14:paraId="7C3D4F39" w14:textId="6C31148E" w:rsidR="00337260" w:rsidRPr="009E0DFB" w:rsidRDefault="00337260"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hAnsi="Times New Roman" w:cs="Times New Roman"/>
                <w:sz w:val="22"/>
              </w:rPr>
              <w:t>2,00</w:t>
            </w:r>
          </w:p>
        </w:tc>
        <w:tc>
          <w:tcPr>
            <w:tcW w:w="1285" w:type="dxa"/>
            <w:tcBorders>
              <w:top w:val="single" w:sz="4" w:space="0" w:color="auto"/>
              <w:left w:val="single" w:sz="4" w:space="0" w:color="auto"/>
              <w:bottom w:val="single" w:sz="4" w:space="0" w:color="auto"/>
              <w:right w:val="single" w:sz="4" w:space="0" w:color="auto"/>
            </w:tcBorders>
          </w:tcPr>
          <w:p w14:paraId="57154002" w14:textId="77777777" w:rsidR="00337260" w:rsidRPr="009E0DFB" w:rsidRDefault="00337260"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w:t>
            </w:r>
            <w:r w:rsidRPr="009E0DFB">
              <w:rPr>
                <w:rFonts w:ascii="Times New Roman" w:eastAsia="Times New Roman" w:hAnsi="Times New Roman" w:cs="Times New Roman"/>
                <w:i/>
                <w:sz w:val="22"/>
                <w:lang w:eastAsia="bg-BG"/>
              </w:rPr>
              <w:t>попълва се от участникът</w:t>
            </w:r>
            <w:r w:rsidRPr="009E0DFB">
              <w:rPr>
                <w:rFonts w:ascii="Times New Roman" w:eastAsia="Times New Roman" w:hAnsi="Times New Roman" w:cs="Times New Roman"/>
                <w:sz w:val="22"/>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654561C5" w14:textId="77777777" w:rsidR="00337260" w:rsidRPr="009E0DFB" w:rsidRDefault="00337260"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w:t>
            </w:r>
            <w:r w:rsidRPr="009E0DFB">
              <w:rPr>
                <w:rFonts w:ascii="Times New Roman" w:eastAsia="Times New Roman" w:hAnsi="Times New Roman" w:cs="Times New Roman"/>
                <w:i/>
                <w:sz w:val="22"/>
                <w:lang w:eastAsia="bg-BG"/>
              </w:rPr>
              <w:t>попълва се от участникът</w:t>
            </w:r>
            <w:r w:rsidRPr="009E0DFB">
              <w:rPr>
                <w:rFonts w:ascii="Times New Roman" w:eastAsia="Times New Roman" w:hAnsi="Times New Roman" w:cs="Times New Roman"/>
                <w:sz w:val="22"/>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31C4A2A0" w14:textId="77777777" w:rsidR="00337260" w:rsidRPr="009E0DFB" w:rsidRDefault="00337260"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w:t>
            </w:r>
            <w:r w:rsidRPr="009E0DFB">
              <w:rPr>
                <w:rFonts w:ascii="Times New Roman" w:eastAsia="Times New Roman" w:hAnsi="Times New Roman" w:cs="Times New Roman"/>
                <w:i/>
                <w:sz w:val="22"/>
                <w:lang w:eastAsia="bg-BG"/>
              </w:rPr>
              <w:t>попълва се от участникът</w:t>
            </w:r>
            <w:r w:rsidRPr="009E0DFB">
              <w:rPr>
                <w:rFonts w:ascii="Times New Roman" w:eastAsia="Times New Roman" w:hAnsi="Times New Roman" w:cs="Times New Roman"/>
                <w:sz w:val="22"/>
                <w:lang w:eastAsia="bg-BG"/>
              </w:rPr>
              <w:t>)</w:t>
            </w:r>
          </w:p>
        </w:tc>
      </w:tr>
      <w:tr w:rsidR="008B24AE" w:rsidRPr="009E0DFB" w14:paraId="6D248065" w14:textId="77777777" w:rsidTr="00773199">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22EE947" w14:textId="77777777" w:rsidR="008B24AE" w:rsidRPr="009E0DFB" w:rsidRDefault="008B24AE" w:rsidP="009E0DFB">
            <w:pPr>
              <w:spacing w:before="120" w:after="120" w:line="0" w:lineRule="atLeast"/>
              <w:ind w:firstLine="0"/>
              <w:jc w:val="center"/>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w:t>
            </w:r>
          </w:p>
        </w:tc>
        <w:tc>
          <w:tcPr>
            <w:tcW w:w="7828" w:type="dxa"/>
            <w:gridSpan w:val="5"/>
            <w:tcBorders>
              <w:top w:val="single" w:sz="4" w:space="0" w:color="auto"/>
              <w:left w:val="single" w:sz="4" w:space="0" w:color="auto"/>
              <w:bottom w:val="single" w:sz="4" w:space="0" w:color="auto"/>
              <w:right w:val="single" w:sz="4" w:space="0" w:color="auto"/>
            </w:tcBorders>
            <w:shd w:val="clear" w:color="000000" w:fill="D9D9D9"/>
            <w:vAlign w:val="bottom"/>
            <w:hideMark/>
          </w:tcPr>
          <w:p w14:paraId="6CB81F8F" w14:textId="77777777" w:rsidR="008B24AE" w:rsidRPr="009E0DFB" w:rsidRDefault="008B24AE" w:rsidP="009E0DFB">
            <w:pPr>
              <w:spacing w:before="120" w:after="120" w:line="0" w:lineRule="atLeast"/>
              <w:ind w:firstLine="0"/>
              <w:jc w:val="right"/>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ЦЕНА ЗА ИЗПЪЛНЕНИЕ НА ДЕЙНОСТТА СМР в лева без ДДС:</w:t>
            </w:r>
          </w:p>
          <w:p w14:paraId="6E9F97D3" w14:textId="77777777" w:rsidR="008B24AE" w:rsidRPr="009E0DFB" w:rsidRDefault="008B24AE"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(цената следва да е изчислена до втория знак след десетичната запетая и да е закръглена до втория знак след десетичната запетая)</w:t>
            </w:r>
          </w:p>
        </w:tc>
        <w:tc>
          <w:tcPr>
            <w:tcW w:w="1443" w:type="dxa"/>
            <w:tcBorders>
              <w:top w:val="single" w:sz="4" w:space="0" w:color="auto"/>
              <w:left w:val="single" w:sz="4" w:space="0" w:color="auto"/>
              <w:bottom w:val="single" w:sz="4" w:space="0" w:color="auto"/>
              <w:right w:val="single" w:sz="4" w:space="0" w:color="auto"/>
            </w:tcBorders>
            <w:shd w:val="clear" w:color="000000" w:fill="D9D9D9"/>
            <w:noWrap/>
            <w:hideMark/>
          </w:tcPr>
          <w:p w14:paraId="7B9062A0" w14:textId="77777777" w:rsidR="008B24AE" w:rsidRPr="009E0DFB" w:rsidRDefault="008B24AE" w:rsidP="009E0DFB">
            <w:pPr>
              <w:spacing w:before="120" w:after="120" w:line="0" w:lineRule="atLeast"/>
              <w:ind w:firstLine="0"/>
              <w:jc w:val="right"/>
              <w:rPr>
                <w:rFonts w:ascii="Times New Roman" w:eastAsia="Times New Roman" w:hAnsi="Times New Roman" w:cs="Times New Roman"/>
                <w:b/>
                <w:bCs/>
                <w:color w:val="000000"/>
                <w:sz w:val="22"/>
                <w:lang w:eastAsia="bg-BG"/>
              </w:rPr>
            </w:pPr>
            <w:r w:rsidRPr="009E0DFB">
              <w:rPr>
                <w:rFonts w:ascii="Times New Roman" w:eastAsia="Times New Roman" w:hAnsi="Times New Roman" w:cs="Times New Roman"/>
                <w:sz w:val="22"/>
                <w:lang w:eastAsia="bg-BG"/>
              </w:rPr>
              <w:t>(</w:t>
            </w:r>
            <w:r w:rsidRPr="009E0DFB">
              <w:rPr>
                <w:rFonts w:ascii="Times New Roman" w:eastAsia="Times New Roman" w:hAnsi="Times New Roman" w:cs="Times New Roman"/>
                <w:i/>
                <w:sz w:val="22"/>
                <w:lang w:eastAsia="bg-BG"/>
              </w:rPr>
              <w:t>попълва се от участникът</w:t>
            </w:r>
            <w:r w:rsidRPr="009E0DFB">
              <w:rPr>
                <w:rFonts w:ascii="Times New Roman" w:eastAsia="Times New Roman" w:hAnsi="Times New Roman" w:cs="Times New Roman"/>
                <w:sz w:val="22"/>
                <w:lang w:eastAsia="bg-BG"/>
              </w:rPr>
              <w:t>)</w:t>
            </w:r>
          </w:p>
        </w:tc>
      </w:tr>
      <w:tr w:rsidR="008B24AE" w:rsidRPr="009E0DFB" w14:paraId="39EA993B" w14:textId="77777777" w:rsidTr="00773199">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5E8EAA" w14:textId="77777777" w:rsidR="008B24AE" w:rsidRPr="009E0DFB" w:rsidRDefault="008B24AE" w:rsidP="009E0DFB">
            <w:pPr>
              <w:spacing w:before="120" w:after="120" w:line="0" w:lineRule="atLeast"/>
              <w:ind w:firstLine="0"/>
              <w:jc w:val="center"/>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w:t>
            </w:r>
          </w:p>
        </w:tc>
        <w:tc>
          <w:tcPr>
            <w:tcW w:w="7828" w:type="dxa"/>
            <w:gridSpan w:val="5"/>
            <w:tcBorders>
              <w:top w:val="single" w:sz="4" w:space="0" w:color="auto"/>
              <w:left w:val="single" w:sz="4" w:space="0" w:color="auto"/>
              <w:bottom w:val="single" w:sz="4" w:space="0" w:color="auto"/>
              <w:right w:val="single" w:sz="4" w:space="0" w:color="auto"/>
            </w:tcBorders>
            <w:shd w:val="clear" w:color="000000" w:fill="D9D9D9"/>
            <w:vAlign w:val="bottom"/>
            <w:hideMark/>
          </w:tcPr>
          <w:p w14:paraId="4293DFDB" w14:textId="407C6F36" w:rsidR="008B24AE" w:rsidRPr="009E0DFB" w:rsidRDefault="008B24AE" w:rsidP="009E0DFB">
            <w:pPr>
              <w:spacing w:before="120" w:after="120" w:line="0" w:lineRule="atLeast"/>
              <w:ind w:firstLine="0"/>
              <w:jc w:val="right"/>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 xml:space="preserve">ЦЕНА ЗА НЕПРЕДВИДЕНИ </w:t>
            </w:r>
            <w:r w:rsidR="00337260" w:rsidRPr="009E0DFB">
              <w:rPr>
                <w:rFonts w:ascii="Times New Roman" w:eastAsia="Times New Roman" w:hAnsi="Times New Roman" w:cs="Times New Roman"/>
                <w:b/>
                <w:sz w:val="22"/>
                <w:lang w:eastAsia="bg-BG"/>
              </w:rPr>
              <w:t>РАБОТИ</w:t>
            </w:r>
            <w:r w:rsidRPr="009E0DFB">
              <w:rPr>
                <w:rFonts w:ascii="Times New Roman" w:eastAsia="Times New Roman" w:hAnsi="Times New Roman" w:cs="Times New Roman"/>
                <w:b/>
                <w:sz w:val="22"/>
                <w:lang w:eastAsia="bg-BG"/>
              </w:rPr>
              <w:t xml:space="preserve"> в лева без ДДС:</w:t>
            </w:r>
          </w:p>
          <w:p w14:paraId="3DFFB511" w14:textId="77777777" w:rsidR="008B24AE" w:rsidRPr="009E0DFB" w:rsidRDefault="008B24AE"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(цената следва да е изчислена до втория знак след десетичната запетая и да е закръглена до втория знак след десетичната запетая)</w:t>
            </w:r>
          </w:p>
        </w:tc>
        <w:tc>
          <w:tcPr>
            <w:tcW w:w="1443" w:type="dxa"/>
            <w:tcBorders>
              <w:top w:val="single" w:sz="4" w:space="0" w:color="auto"/>
              <w:left w:val="single" w:sz="4" w:space="0" w:color="auto"/>
              <w:bottom w:val="single" w:sz="4" w:space="0" w:color="auto"/>
              <w:right w:val="single" w:sz="4" w:space="0" w:color="auto"/>
            </w:tcBorders>
            <w:shd w:val="clear" w:color="000000" w:fill="D9D9D9"/>
            <w:noWrap/>
            <w:hideMark/>
          </w:tcPr>
          <w:p w14:paraId="15D22538" w14:textId="77777777" w:rsidR="008B24AE" w:rsidRPr="009E0DFB" w:rsidRDefault="008B24AE" w:rsidP="009E0DFB">
            <w:pPr>
              <w:spacing w:before="120" w:after="120" w:line="0" w:lineRule="atLeast"/>
              <w:ind w:firstLine="0"/>
              <w:jc w:val="right"/>
              <w:rPr>
                <w:rFonts w:ascii="Times New Roman" w:eastAsia="Times New Roman" w:hAnsi="Times New Roman" w:cs="Times New Roman"/>
                <w:b/>
                <w:bCs/>
                <w:color w:val="000000"/>
                <w:sz w:val="22"/>
                <w:lang w:eastAsia="bg-BG"/>
              </w:rPr>
            </w:pPr>
            <w:r w:rsidRPr="009E0DFB">
              <w:rPr>
                <w:rFonts w:ascii="Times New Roman" w:eastAsia="Times New Roman" w:hAnsi="Times New Roman" w:cs="Times New Roman"/>
                <w:sz w:val="22"/>
                <w:lang w:eastAsia="bg-BG"/>
              </w:rPr>
              <w:t>(</w:t>
            </w:r>
            <w:r w:rsidRPr="009E0DFB">
              <w:rPr>
                <w:rFonts w:ascii="Times New Roman" w:eastAsia="Times New Roman" w:hAnsi="Times New Roman" w:cs="Times New Roman"/>
                <w:i/>
                <w:sz w:val="22"/>
                <w:lang w:eastAsia="bg-BG"/>
              </w:rPr>
              <w:t>попълва се от участникът</w:t>
            </w:r>
            <w:r w:rsidRPr="009E0DFB">
              <w:rPr>
                <w:rFonts w:ascii="Times New Roman" w:eastAsia="Times New Roman" w:hAnsi="Times New Roman" w:cs="Times New Roman"/>
                <w:sz w:val="22"/>
                <w:lang w:eastAsia="bg-BG"/>
              </w:rPr>
              <w:t>)</w:t>
            </w:r>
          </w:p>
        </w:tc>
      </w:tr>
      <w:tr w:rsidR="008B24AE" w:rsidRPr="009E0DFB" w14:paraId="7830F3CC" w14:textId="77777777" w:rsidTr="00773199">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0535A3" w14:textId="77777777" w:rsidR="008B24AE" w:rsidRPr="009E0DFB" w:rsidRDefault="008B24AE" w:rsidP="009E0DFB">
            <w:pPr>
              <w:spacing w:before="120" w:after="120" w:line="0" w:lineRule="atLeast"/>
              <w:ind w:firstLine="0"/>
              <w:jc w:val="center"/>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w:t>
            </w:r>
          </w:p>
        </w:tc>
        <w:tc>
          <w:tcPr>
            <w:tcW w:w="7828" w:type="dxa"/>
            <w:gridSpan w:val="5"/>
            <w:tcBorders>
              <w:top w:val="single" w:sz="4" w:space="0" w:color="auto"/>
              <w:left w:val="single" w:sz="4" w:space="0" w:color="auto"/>
              <w:bottom w:val="single" w:sz="4" w:space="0" w:color="auto"/>
              <w:right w:val="single" w:sz="4" w:space="0" w:color="auto"/>
            </w:tcBorders>
            <w:shd w:val="clear" w:color="000000" w:fill="D9D9D9"/>
            <w:vAlign w:val="bottom"/>
            <w:hideMark/>
          </w:tcPr>
          <w:p w14:paraId="7AE799CF" w14:textId="77777777" w:rsidR="008B24AE" w:rsidRPr="009E0DFB" w:rsidRDefault="008B24AE" w:rsidP="009E0DFB">
            <w:pPr>
              <w:spacing w:before="120" w:after="120" w:line="0" w:lineRule="atLeast"/>
              <w:ind w:firstLine="0"/>
              <w:jc w:val="right"/>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ЦЕНА НА ОБЩЕСТВЕНАТА ПОРЪЧКА в лева без ДДС:</w:t>
            </w:r>
          </w:p>
          <w:p w14:paraId="2204941C" w14:textId="77777777" w:rsidR="008B24AE" w:rsidRPr="009E0DFB" w:rsidRDefault="008B24AE"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(цената следва да е изчислена до втория знак след десетичната запетая и да е закръглена до втория знак след десетичната запетая)</w:t>
            </w:r>
          </w:p>
        </w:tc>
        <w:tc>
          <w:tcPr>
            <w:tcW w:w="1443" w:type="dxa"/>
            <w:tcBorders>
              <w:top w:val="single" w:sz="4" w:space="0" w:color="auto"/>
              <w:left w:val="single" w:sz="4" w:space="0" w:color="auto"/>
              <w:bottom w:val="single" w:sz="4" w:space="0" w:color="auto"/>
              <w:right w:val="single" w:sz="4" w:space="0" w:color="auto"/>
            </w:tcBorders>
            <w:shd w:val="clear" w:color="000000" w:fill="D9D9D9"/>
            <w:noWrap/>
            <w:hideMark/>
          </w:tcPr>
          <w:p w14:paraId="24B2BE08" w14:textId="77777777" w:rsidR="008B24AE" w:rsidRPr="009E0DFB" w:rsidRDefault="008B24AE" w:rsidP="009E0DFB">
            <w:pPr>
              <w:spacing w:before="120" w:after="120" w:line="0" w:lineRule="atLeast"/>
              <w:ind w:firstLine="0"/>
              <w:jc w:val="right"/>
              <w:rPr>
                <w:rFonts w:ascii="Times New Roman" w:eastAsia="Times New Roman" w:hAnsi="Times New Roman" w:cs="Times New Roman"/>
                <w:b/>
                <w:bCs/>
                <w:color w:val="000000"/>
                <w:sz w:val="22"/>
                <w:lang w:eastAsia="bg-BG"/>
              </w:rPr>
            </w:pPr>
            <w:r w:rsidRPr="009E0DFB">
              <w:rPr>
                <w:rFonts w:ascii="Times New Roman" w:eastAsia="Times New Roman" w:hAnsi="Times New Roman" w:cs="Times New Roman"/>
                <w:sz w:val="22"/>
                <w:lang w:eastAsia="bg-BG"/>
              </w:rPr>
              <w:t>(</w:t>
            </w:r>
            <w:r w:rsidRPr="009E0DFB">
              <w:rPr>
                <w:rFonts w:ascii="Times New Roman" w:eastAsia="Times New Roman" w:hAnsi="Times New Roman" w:cs="Times New Roman"/>
                <w:i/>
                <w:sz w:val="22"/>
                <w:lang w:eastAsia="bg-BG"/>
              </w:rPr>
              <w:t>попълва се от участникът</w:t>
            </w:r>
            <w:r w:rsidRPr="009E0DFB">
              <w:rPr>
                <w:rFonts w:ascii="Times New Roman" w:eastAsia="Times New Roman" w:hAnsi="Times New Roman" w:cs="Times New Roman"/>
                <w:sz w:val="22"/>
                <w:lang w:eastAsia="bg-BG"/>
              </w:rPr>
              <w:t>)</w:t>
            </w:r>
          </w:p>
        </w:tc>
      </w:tr>
      <w:tr w:rsidR="008B24AE" w:rsidRPr="009E0DFB" w14:paraId="1FB2F3AD" w14:textId="77777777" w:rsidTr="00773199">
        <w:trPr>
          <w:trHeight w:val="270"/>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05D079" w14:textId="77777777" w:rsidR="008B24AE" w:rsidRPr="009E0DFB" w:rsidRDefault="008B24AE" w:rsidP="009E0DFB">
            <w:pPr>
              <w:spacing w:before="120" w:after="120" w:line="0" w:lineRule="atLeast"/>
              <w:ind w:firstLine="0"/>
              <w:jc w:val="center"/>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w:t>
            </w:r>
          </w:p>
        </w:tc>
        <w:tc>
          <w:tcPr>
            <w:tcW w:w="7828" w:type="dxa"/>
            <w:gridSpan w:val="5"/>
            <w:tcBorders>
              <w:top w:val="single" w:sz="4" w:space="0" w:color="auto"/>
              <w:left w:val="single" w:sz="4" w:space="0" w:color="auto"/>
              <w:bottom w:val="single" w:sz="4" w:space="0" w:color="auto"/>
              <w:right w:val="single" w:sz="4" w:space="0" w:color="auto"/>
            </w:tcBorders>
            <w:shd w:val="clear" w:color="000000" w:fill="D9D9D9"/>
            <w:vAlign w:val="bottom"/>
            <w:hideMark/>
          </w:tcPr>
          <w:p w14:paraId="3F1B7312" w14:textId="77777777" w:rsidR="008B24AE" w:rsidRPr="009E0DFB" w:rsidRDefault="008B24AE" w:rsidP="009E0DFB">
            <w:pPr>
              <w:spacing w:before="120" w:after="120" w:line="0" w:lineRule="atLeast"/>
              <w:ind w:firstLine="0"/>
              <w:jc w:val="right"/>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ЦЕНА НА ОБЩЕСТВЕНАТА ПОРЪЧКА в лева с ДДС:</w:t>
            </w:r>
          </w:p>
          <w:p w14:paraId="1B1A4D76" w14:textId="77777777" w:rsidR="008B24AE" w:rsidRPr="009E0DFB" w:rsidRDefault="008B24AE" w:rsidP="009E0DFB">
            <w:pPr>
              <w:spacing w:before="120" w:after="120" w:line="0" w:lineRule="atLeast"/>
              <w:ind w:firstLine="0"/>
              <w:jc w:val="right"/>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(цената следва да е изчислена до втория знак след десетичната запетая и да е закръглена до втория знак след десетичната запетая)</w:t>
            </w:r>
          </w:p>
        </w:tc>
        <w:tc>
          <w:tcPr>
            <w:tcW w:w="1443" w:type="dxa"/>
            <w:tcBorders>
              <w:top w:val="single" w:sz="4" w:space="0" w:color="auto"/>
              <w:left w:val="single" w:sz="4" w:space="0" w:color="auto"/>
              <w:bottom w:val="single" w:sz="4" w:space="0" w:color="auto"/>
              <w:right w:val="single" w:sz="4" w:space="0" w:color="auto"/>
            </w:tcBorders>
            <w:shd w:val="clear" w:color="000000" w:fill="D9D9D9"/>
            <w:noWrap/>
            <w:hideMark/>
          </w:tcPr>
          <w:p w14:paraId="5B1A6C20" w14:textId="77777777" w:rsidR="008B24AE" w:rsidRPr="009E0DFB" w:rsidRDefault="008B24AE" w:rsidP="009E0DFB">
            <w:pPr>
              <w:spacing w:before="120" w:after="120" w:line="0" w:lineRule="atLeast"/>
              <w:ind w:firstLine="0"/>
              <w:jc w:val="right"/>
              <w:rPr>
                <w:rFonts w:ascii="Times New Roman" w:eastAsia="Times New Roman" w:hAnsi="Times New Roman" w:cs="Times New Roman"/>
                <w:b/>
                <w:bCs/>
                <w:color w:val="000000"/>
                <w:sz w:val="22"/>
                <w:lang w:eastAsia="bg-BG"/>
              </w:rPr>
            </w:pPr>
            <w:r w:rsidRPr="009E0DFB">
              <w:rPr>
                <w:rFonts w:ascii="Times New Roman" w:eastAsia="Times New Roman" w:hAnsi="Times New Roman" w:cs="Times New Roman"/>
                <w:sz w:val="22"/>
                <w:lang w:eastAsia="bg-BG"/>
              </w:rPr>
              <w:t>(</w:t>
            </w:r>
            <w:r w:rsidRPr="009E0DFB">
              <w:rPr>
                <w:rFonts w:ascii="Times New Roman" w:eastAsia="Times New Roman" w:hAnsi="Times New Roman" w:cs="Times New Roman"/>
                <w:i/>
                <w:sz w:val="22"/>
                <w:lang w:eastAsia="bg-BG"/>
              </w:rPr>
              <w:t>попълва се от участникът</w:t>
            </w:r>
            <w:r w:rsidRPr="009E0DFB">
              <w:rPr>
                <w:rFonts w:ascii="Times New Roman" w:eastAsia="Times New Roman" w:hAnsi="Times New Roman" w:cs="Times New Roman"/>
                <w:sz w:val="22"/>
                <w:lang w:eastAsia="bg-BG"/>
              </w:rPr>
              <w:t>)</w:t>
            </w:r>
          </w:p>
        </w:tc>
      </w:tr>
    </w:tbl>
    <w:p w14:paraId="1E177E3A" w14:textId="3507722B" w:rsidR="00B558CC" w:rsidRPr="009E0DFB" w:rsidRDefault="00B558CC" w:rsidP="009E0DFB">
      <w:pPr>
        <w:spacing w:before="120" w:after="120" w:line="0" w:lineRule="atLeast"/>
        <w:ind w:right="-1" w:firstLine="0"/>
        <w:jc w:val="both"/>
        <w:rPr>
          <w:rFonts w:ascii="Times New Roman" w:hAnsi="Times New Roman" w:cs="Times New Roman"/>
          <w:sz w:val="22"/>
        </w:rPr>
      </w:pPr>
    </w:p>
    <w:p w14:paraId="79B3A4F9" w14:textId="56093A22" w:rsidR="005548FB" w:rsidRPr="009E0DFB" w:rsidRDefault="005548FB" w:rsidP="009E0DFB">
      <w:pPr>
        <w:pStyle w:val="-20"/>
        <w:numPr>
          <w:ilvl w:val="1"/>
          <w:numId w:val="18"/>
        </w:numPr>
        <w:rPr>
          <w:szCs w:val="22"/>
        </w:rPr>
      </w:pPr>
      <w:r w:rsidRPr="009E0DFB">
        <w:rPr>
          <w:szCs w:val="22"/>
        </w:rPr>
        <w:t>Участник, който не е спазил изискванията отразени в табличната форма и/или при несъответствие с повече от 0,05 на съответните отразени стойности (за Обща цена в лева без ДДС; ЦЕНА ЗА ИЗПЪЛНЕНИЕ НА ДЕЙНОСТТА СМР в лева без ДДС; ЦЕНА ЗА НЕПРЕДВИДЕНИ РАБОТИ в лева без ДДС; ЦЕНА НА ОБЩЕСТВЕНАТА ПОРЪЧКА в лева без ДДС; ЦЕНА НА ОБЩЕСТВЕНАТА ПОРЪЧКА в лева с ДДС) от него, то той ще бъде отстранен от обществената поръчка.</w:t>
      </w:r>
    </w:p>
    <w:p w14:paraId="065237BD" w14:textId="77777777" w:rsidR="00B558CC" w:rsidRPr="009E0DFB" w:rsidRDefault="00B558CC" w:rsidP="009E0DFB">
      <w:pPr>
        <w:spacing w:before="120" w:after="120" w:line="0" w:lineRule="atLeast"/>
        <w:ind w:right="-1" w:firstLine="0"/>
        <w:jc w:val="both"/>
        <w:rPr>
          <w:rFonts w:ascii="Times New Roman" w:hAnsi="Times New Roman" w:cs="Times New Roman"/>
          <w:sz w:val="22"/>
        </w:rPr>
      </w:pPr>
    </w:p>
    <w:p w14:paraId="54F53532" w14:textId="482FFB8C" w:rsidR="001D28A9" w:rsidRPr="009E0DFB" w:rsidRDefault="001D28A9" w:rsidP="009E0DFB">
      <w:pPr>
        <w:numPr>
          <w:ilvl w:val="0"/>
          <w:numId w:val="34"/>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ДЕКЛАРИРАНЕ</w:t>
      </w:r>
    </w:p>
    <w:p w14:paraId="326FB5E1" w14:textId="77777777" w:rsidR="000B62F8" w:rsidRPr="009E0DFB" w:rsidRDefault="000B62F8" w:rsidP="009E0DFB">
      <w:pPr>
        <w:spacing w:before="120" w:after="120" w:line="0" w:lineRule="atLeast"/>
        <w:ind w:firstLine="0"/>
        <w:jc w:val="both"/>
        <w:rPr>
          <w:rFonts w:ascii="Times New Roman" w:eastAsia="Times New Roman" w:hAnsi="Times New Roman" w:cs="Times New Roman"/>
          <w:sz w:val="22"/>
          <w:lang w:eastAsia="bg-BG"/>
        </w:rPr>
      </w:pPr>
    </w:p>
    <w:p w14:paraId="37780832" w14:textId="0F4057A9" w:rsidR="00FB6B88" w:rsidRPr="009E0DFB" w:rsidRDefault="00EF79F8" w:rsidP="009E0DFB">
      <w:pPr>
        <w:pStyle w:val="-20"/>
        <w:numPr>
          <w:ilvl w:val="1"/>
          <w:numId w:val="18"/>
        </w:numPr>
        <w:rPr>
          <w:b/>
          <w:szCs w:val="22"/>
        </w:rPr>
      </w:pPr>
      <w:r w:rsidRPr="009E0DFB">
        <w:rPr>
          <w:szCs w:val="22"/>
        </w:rPr>
        <w:t>Декларирам, че</w:t>
      </w:r>
      <w:r w:rsidR="00FB6B88" w:rsidRPr="009E0DFB">
        <w:rPr>
          <w:szCs w:val="22"/>
        </w:rPr>
        <w:t xml:space="preserve"> </w:t>
      </w:r>
      <w:r w:rsidRPr="009E0DFB">
        <w:rPr>
          <w:szCs w:val="22"/>
        </w:rPr>
        <w:t xml:space="preserve">аз </w:t>
      </w:r>
      <w:r w:rsidR="00CA1628" w:rsidRPr="009E0DFB">
        <w:rPr>
          <w:szCs w:val="22"/>
        </w:rPr>
        <w:t>………(</w:t>
      </w:r>
      <w:r w:rsidRPr="009E0DFB">
        <w:rPr>
          <w:i/>
          <w:szCs w:val="22"/>
        </w:rPr>
        <w:t>три имена: име, презиме и фамилия</w:t>
      </w:r>
      <w:r w:rsidR="00CA1628" w:rsidRPr="009E0DFB">
        <w:rPr>
          <w:szCs w:val="22"/>
        </w:rPr>
        <w:t>)</w:t>
      </w:r>
      <w:r w:rsidRPr="009E0DFB">
        <w:rPr>
          <w:szCs w:val="22"/>
        </w:rPr>
        <w:t>, в качеството ми на управител/представител на …………….. (</w:t>
      </w:r>
      <w:r w:rsidRPr="009E0DFB">
        <w:rPr>
          <w:i/>
          <w:szCs w:val="22"/>
        </w:rPr>
        <w:t>изписва наименованието на участника</w:t>
      </w:r>
      <w:r w:rsidR="00CA1628" w:rsidRPr="009E0DFB">
        <w:rPr>
          <w:szCs w:val="22"/>
        </w:rPr>
        <w:t>)</w:t>
      </w:r>
      <w:r w:rsidRPr="009E0DFB">
        <w:rPr>
          <w:szCs w:val="22"/>
        </w:rPr>
        <w:t xml:space="preserve"> в горепосочената обществена поръчка:</w:t>
      </w:r>
    </w:p>
    <w:p w14:paraId="59C16F6B" w14:textId="617471A9" w:rsidR="00FB6B88" w:rsidRPr="009E0DFB" w:rsidRDefault="00FB6B88" w:rsidP="009E0DFB">
      <w:pPr>
        <w:pStyle w:val="-40"/>
        <w:numPr>
          <w:ilvl w:val="3"/>
          <w:numId w:val="18"/>
        </w:numPr>
      </w:pPr>
      <w:r w:rsidRPr="009E0DFB">
        <w:t>С</w:t>
      </w:r>
      <w:r w:rsidR="003D2AFA" w:rsidRPr="009E0DFB">
        <w:t>ъ</w:t>
      </w:r>
      <w:r w:rsidRPr="009E0DFB">
        <w:t>м представил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6F112F3B" w14:textId="77777777" w:rsidR="004E7634" w:rsidRPr="009E0DFB" w:rsidRDefault="004E7634" w:rsidP="009E0DFB">
      <w:pPr>
        <w:numPr>
          <w:ilvl w:val="3"/>
          <w:numId w:val="18"/>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Предложените от нас единични цени за изпълнение на съответните дейности от КОЛИЧЕСТВЕНА ТАБЛИЦА ПРЕДОСТАВЕНА ОТ ВЪЗЛОЖИТЕЛЯ, са изчислени въз основа на следните основни елементи на ценообразуване, по които елементи ще се изчисляват единичните цени за ЦЕНА ЗА НЕПРЕДВИДЕНИ РАЗХОДИ, а именно:</w:t>
      </w:r>
    </w:p>
    <w:p w14:paraId="014DE492" w14:textId="77777777" w:rsidR="004E7634" w:rsidRPr="009E0DFB" w:rsidRDefault="004E7634" w:rsidP="009E0DFB">
      <w:pPr>
        <w:pStyle w:val="-50"/>
      </w:pPr>
      <w:r w:rsidRPr="009E0DFB">
        <w:t xml:space="preserve">Средна часова ставка </w:t>
      </w:r>
      <w:r w:rsidRPr="009E0DFB">
        <w:tab/>
      </w:r>
      <w:r w:rsidRPr="009E0DFB">
        <w:tab/>
      </w:r>
      <w:r w:rsidRPr="009E0DFB">
        <w:tab/>
      </w:r>
      <w:r w:rsidRPr="009E0DFB">
        <w:tab/>
        <w:t>______________ лв./</w:t>
      </w:r>
      <w:proofErr w:type="spellStart"/>
      <w:r w:rsidRPr="009E0DFB">
        <w:t>ч.ч</w:t>
      </w:r>
      <w:proofErr w:type="spellEnd"/>
      <w:r w:rsidRPr="009E0DFB">
        <w:t xml:space="preserve">.; </w:t>
      </w:r>
    </w:p>
    <w:p w14:paraId="24466B84" w14:textId="77777777" w:rsidR="004E7634" w:rsidRPr="009E0DFB" w:rsidRDefault="004E7634" w:rsidP="009E0DFB">
      <w:pPr>
        <w:pStyle w:val="-50"/>
      </w:pPr>
      <w:r w:rsidRPr="009E0DFB">
        <w:t xml:space="preserve">Допълнителни разходи за труд </w:t>
      </w:r>
      <w:r w:rsidRPr="009E0DFB">
        <w:tab/>
      </w:r>
      <w:r w:rsidRPr="009E0DFB">
        <w:tab/>
      </w:r>
      <w:r w:rsidRPr="009E0DFB">
        <w:tab/>
        <w:t xml:space="preserve">______________ %; </w:t>
      </w:r>
    </w:p>
    <w:p w14:paraId="3C975C74" w14:textId="77777777" w:rsidR="004E7634" w:rsidRPr="009E0DFB" w:rsidRDefault="004E7634" w:rsidP="009E0DFB">
      <w:pPr>
        <w:pStyle w:val="-50"/>
      </w:pPr>
      <w:r w:rsidRPr="009E0DFB">
        <w:t xml:space="preserve">Допълнителни разходи за механизация  </w:t>
      </w:r>
      <w:r w:rsidRPr="009E0DFB">
        <w:tab/>
        <w:t xml:space="preserve">______________ %; </w:t>
      </w:r>
    </w:p>
    <w:p w14:paraId="15C2A7A5" w14:textId="77777777" w:rsidR="004E7634" w:rsidRPr="009E0DFB" w:rsidRDefault="004E7634" w:rsidP="009E0DFB">
      <w:pPr>
        <w:pStyle w:val="-50"/>
      </w:pPr>
      <w:proofErr w:type="spellStart"/>
      <w:r w:rsidRPr="009E0DFB">
        <w:t>Доставно</w:t>
      </w:r>
      <w:proofErr w:type="spellEnd"/>
      <w:r w:rsidRPr="009E0DFB">
        <w:t xml:space="preserve">-складови разходи </w:t>
      </w:r>
      <w:r w:rsidRPr="009E0DFB">
        <w:tab/>
      </w:r>
      <w:r w:rsidRPr="009E0DFB">
        <w:tab/>
      </w:r>
      <w:r w:rsidRPr="009E0DFB">
        <w:tab/>
        <w:t xml:space="preserve">______________ %; </w:t>
      </w:r>
    </w:p>
    <w:p w14:paraId="67A62A79" w14:textId="77777777" w:rsidR="004E7634" w:rsidRPr="009E0DFB" w:rsidRDefault="004E7634" w:rsidP="009E0DFB">
      <w:pPr>
        <w:pStyle w:val="-50"/>
      </w:pPr>
      <w:r w:rsidRPr="009E0DFB">
        <w:t xml:space="preserve">Цени на материали по фактура; </w:t>
      </w:r>
    </w:p>
    <w:p w14:paraId="6CB8535F" w14:textId="77777777" w:rsidR="004E7634" w:rsidRPr="009E0DFB" w:rsidRDefault="004E7634" w:rsidP="009E0DFB">
      <w:pPr>
        <w:pStyle w:val="-50"/>
      </w:pPr>
      <w:r w:rsidRPr="009E0DFB">
        <w:t xml:space="preserve">Цени на </w:t>
      </w:r>
      <w:proofErr w:type="spellStart"/>
      <w:r w:rsidRPr="009E0DFB">
        <w:t>машиносмени</w:t>
      </w:r>
      <w:proofErr w:type="spellEnd"/>
      <w:r w:rsidRPr="009E0DFB">
        <w:t xml:space="preserve"> на механизация - съгласно ценова листа; </w:t>
      </w:r>
    </w:p>
    <w:p w14:paraId="76636788" w14:textId="77777777" w:rsidR="004E7634" w:rsidRPr="009E0DFB" w:rsidRDefault="004E7634" w:rsidP="009E0DFB">
      <w:pPr>
        <w:pStyle w:val="-50"/>
      </w:pPr>
      <w:r w:rsidRPr="009E0DFB">
        <w:t xml:space="preserve">Разходни норми за труд, механизация и материали - по </w:t>
      </w:r>
      <w:proofErr w:type="spellStart"/>
      <w:r w:rsidRPr="009E0DFB">
        <w:t>УНС</w:t>
      </w:r>
      <w:proofErr w:type="spellEnd"/>
      <w:r w:rsidRPr="009E0DFB">
        <w:t xml:space="preserve">, </w:t>
      </w:r>
      <w:proofErr w:type="spellStart"/>
      <w:r w:rsidRPr="009E0DFB">
        <w:t>ТНС</w:t>
      </w:r>
      <w:proofErr w:type="spellEnd"/>
      <w:r w:rsidRPr="009E0DFB">
        <w:t xml:space="preserve"> и индивидуални анализи на отделните видове СМР, енергия, складиране и други подобни</w:t>
      </w:r>
    </w:p>
    <w:p w14:paraId="5E87CEB4" w14:textId="77777777" w:rsidR="004E7634" w:rsidRPr="009E0DFB" w:rsidRDefault="004E7634" w:rsidP="009E0DFB">
      <w:pPr>
        <w:pStyle w:val="-50"/>
      </w:pPr>
      <w:r w:rsidRPr="009E0DFB">
        <w:t>Печалба в размер на ______________ % от стойността на всички СМР.</w:t>
      </w:r>
    </w:p>
    <w:p w14:paraId="1B11CACD" w14:textId="77777777" w:rsidR="004E7634" w:rsidRPr="009E0DFB" w:rsidRDefault="004E7634" w:rsidP="009E0DFB">
      <w:pPr>
        <w:numPr>
          <w:ilvl w:val="3"/>
          <w:numId w:val="18"/>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 xml:space="preserve">Единичните цени в </w:t>
      </w:r>
      <w:proofErr w:type="spellStart"/>
      <w:r w:rsidRPr="009E0DFB">
        <w:rPr>
          <w:rFonts w:ascii="Times New Roman" w:hAnsi="Times New Roman" w:cs="Times New Roman"/>
          <w:sz w:val="22"/>
        </w:rPr>
        <w:t>остойностената</w:t>
      </w:r>
      <w:proofErr w:type="spellEnd"/>
      <w:r w:rsidRPr="009E0DFB">
        <w:rPr>
          <w:rFonts w:ascii="Times New Roman" w:hAnsi="Times New Roman" w:cs="Times New Roman"/>
          <w:sz w:val="22"/>
        </w:rPr>
        <w:t xml:space="preserve">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p>
    <w:p w14:paraId="041DF831" w14:textId="77777777" w:rsidR="000B62F8" w:rsidRPr="009E0DFB" w:rsidRDefault="000B62F8" w:rsidP="009E0DFB">
      <w:pPr>
        <w:spacing w:before="120" w:after="120" w:line="0" w:lineRule="atLeast"/>
        <w:ind w:right="-1"/>
        <w:jc w:val="both"/>
        <w:rPr>
          <w:rFonts w:ascii="Times New Roman" w:hAnsi="Times New Roman" w:cs="Times New Roman"/>
          <w:sz w:val="22"/>
        </w:rPr>
      </w:pPr>
    </w:p>
    <w:p w14:paraId="284CE034" w14:textId="474E696F" w:rsidR="001D28A9" w:rsidRPr="009E0DFB" w:rsidRDefault="001D28A9" w:rsidP="009E0DFB">
      <w:pPr>
        <w:spacing w:before="120" w:after="120" w:line="0" w:lineRule="atLeast"/>
        <w:ind w:right="-1"/>
        <w:jc w:val="both"/>
        <w:rPr>
          <w:rFonts w:ascii="Times New Roman" w:hAnsi="Times New Roman" w:cs="Times New Roman"/>
          <w:sz w:val="22"/>
        </w:rPr>
      </w:pPr>
      <w:r w:rsidRPr="009E0DFB">
        <w:rPr>
          <w:rFonts w:ascii="Times New Roman" w:hAnsi="Times New Roman" w:cs="Times New Roman"/>
          <w:sz w:val="22"/>
        </w:rPr>
        <w:t>Известна ми е отговорността по чл.313 от Наказателния кодекс.</w:t>
      </w:r>
    </w:p>
    <w:p w14:paraId="2842021C" w14:textId="77777777" w:rsidR="001D28A9" w:rsidRPr="009E0DFB" w:rsidRDefault="001D28A9" w:rsidP="009E0DFB">
      <w:pPr>
        <w:spacing w:before="120" w:after="120" w:line="0" w:lineRule="atLeast"/>
        <w:ind w:right="-1"/>
        <w:jc w:val="both"/>
        <w:rPr>
          <w:rFonts w:ascii="Times New Roman" w:hAnsi="Times New Roman" w:cs="Times New Roman"/>
          <w:sz w:val="22"/>
        </w:rPr>
      </w:pPr>
      <w:r w:rsidRPr="009E0DFB">
        <w:rPr>
          <w:rFonts w:ascii="Times New Roman" w:hAnsi="Times New Roman" w:cs="Times New Roman"/>
          <w:sz w:val="22"/>
        </w:rPr>
        <w:t>[дата на подписване]</w:t>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t xml:space="preserve">Декларатор: [подпис]:  </w:t>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t>[печат, когато е приложимо]</w:t>
      </w:r>
    </w:p>
    <w:sectPr w:rsidR="001D28A9" w:rsidRPr="009E0DFB" w:rsidSect="0057275D">
      <w:footerReference w:type="default" r:id="rId11"/>
      <w:pgSz w:w="11906" w:h="16838" w:code="9"/>
      <w:pgMar w:top="284" w:right="680" w:bottom="0"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773FF" w14:textId="77777777" w:rsidR="0070399B" w:rsidRDefault="0070399B" w:rsidP="00824222">
      <w:pPr>
        <w:spacing w:after="0" w:line="240" w:lineRule="auto"/>
      </w:pPr>
      <w:r>
        <w:separator/>
      </w:r>
    </w:p>
  </w:endnote>
  <w:endnote w:type="continuationSeparator" w:id="0">
    <w:p w14:paraId="6BB5C91C" w14:textId="77777777" w:rsidR="0070399B" w:rsidRDefault="0070399B" w:rsidP="00824222">
      <w:pPr>
        <w:spacing w:after="0" w:line="240" w:lineRule="auto"/>
      </w:pPr>
      <w:r>
        <w:continuationSeparator/>
      </w:r>
    </w:p>
  </w:endnote>
  <w:endnote w:type="continuationNotice" w:id="1">
    <w:p w14:paraId="37C17F6B" w14:textId="77777777" w:rsidR="0070399B" w:rsidRDefault="007039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1802958502"/>
      <w:docPartObj>
        <w:docPartGallery w:val="Page Numbers (Bottom of Page)"/>
        <w:docPartUnique/>
      </w:docPartObj>
    </w:sdtPr>
    <w:sdtEndPr/>
    <w:sdtContent>
      <w:sdt>
        <w:sdtPr>
          <w:rPr>
            <w:rFonts w:ascii="Times New Roman" w:hAnsi="Times New Roman" w:cs="Times New Roman"/>
            <w:sz w:val="22"/>
          </w:rPr>
          <w:id w:val="-1407218359"/>
          <w:docPartObj>
            <w:docPartGallery w:val="Page Numbers (Top of Page)"/>
            <w:docPartUnique/>
          </w:docPartObj>
        </w:sdtPr>
        <w:sdtEndPr/>
        <w:sdtContent>
          <w:p w14:paraId="04FCD5D1" w14:textId="402539B3" w:rsidR="00FC5926" w:rsidRPr="0071486C" w:rsidRDefault="00FC5926" w:rsidP="0071486C">
            <w:pPr>
              <w:pStyle w:val="aa"/>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11</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12</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70EDD" w14:textId="77777777" w:rsidR="0070399B" w:rsidRDefault="0070399B" w:rsidP="00824222">
      <w:pPr>
        <w:spacing w:after="0" w:line="240" w:lineRule="auto"/>
      </w:pPr>
      <w:r>
        <w:separator/>
      </w:r>
    </w:p>
  </w:footnote>
  <w:footnote w:type="continuationSeparator" w:id="0">
    <w:p w14:paraId="147CC5FB" w14:textId="77777777" w:rsidR="0070399B" w:rsidRDefault="0070399B" w:rsidP="00824222">
      <w:pPr>
        <w:spacing w:after="0" w:line="240" w:lineRule="auto"/>
      </w:pPr>
      <w:r>
        <w:continuationSeparator/>
      </w:r>
    </w:p>
  </w:footnote>
  <w:footnote w:type="continuationNotice" w:id="1">
    <w:p w14:paraId="2244C71D" w14:textId="77777777" w:rsidR="0070399B" w:rsidRDefault="0070399B">
      <w:pPr>
        <w:spacing w:after="0" w:line="240" w:lineRule="auto"/>
      </w:pPr>
    </w:p>
  </w:footnote>
  <w:footnote w:id="2">
    <w:p w14:paraId="0C768BA0" w14:textId="77777777" w:rsidR="000A30B6" w:rsidRPr="00896D2A" w:rsidRDefault="000A30B6" w:rsidP="000A30B6">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Декларацията се </w:t>
      </w:r>
      <w:r w:rsidRPr="00896D2A">
        <w:rPr>
          <w:rFonts w:ascii="Times New Roman" w:hAnsi="Times New Roman" w:cs="Times New Roman"/>
          <w:i/>
          <w:sz w:val="18"/>
          <w:szCs w:val="18"/>
        </w:rPr>
        <w:t>представя от участника, в това число и от всеки член на обединение, при участие на неперсонифицирани дружества.: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AD742A1" w14:textId="27BDA6C8" w:rsidR="000A30B6" w:rsidRPr="00251A5F" w:rsidRDefault="000A30B6" w:rsidP="000A30B6">
      <w:pPr>
        <w:pStyle w:val="af0"/>
        <w:spacing w:before="60" w:after="60" w:line="0" w:lineRule="atLeast"/>
        <w:ind w:left="709" w:hanging="284"/>
        <w:jc w:val="both"/>
        <w:rPr>
          <w:rFonts w:ascii="Times New Roman" w:hAnsi="Times New Roman" w:cs="Times New Roman"/>
          <w:i/>
          <w:sz w:val="18"/>
          <w:szCs w:val="18"/>
        </w:rPr>
      </w:pPr>
      <w:r w:rsidRPr="00896D2A">
        <w:rPr>
          <w:rFonts w:ascii="Times New Roman" w:hAnsi="Times New Roman" w:cs="Times New Roman"/>
          <w:i/>
          <w:sz w:val="18"/>
          <w:szCs w:val="18"/>
        </w:rPr>
        <w:t xml:space="preserve">1. </w:t>
      </w:r>
      <w:r w:rsidR="00896D2A" w:rsidRPr="00896D2A">
        <w:rPr>
          <w:rFonts w:ascii="Times New Roman" w:hAnsi="Times New Roman" w:cs="Times New Roman"/>
          <w:i/>
          <w:sz w:val="18"/>
          <w:szCs w:val="18"/>
        </w:rPr>
        <w:t>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r w:rsidRPr="00896D2A">
        <w:rPr>
          <w:rFonts w:ascii="Times New Roman" w:hAnsi="Times New Roman" w:cs="Times New Roman"/>
          <w:i/>
          <w:sz w:val="18"/>
          <w:szCs w:val="18"/>
        </w:rPr>
        <w:t>;</w:t>
      </w:r>
    </w:p>
    <w:p w14:paraId="6F23FB98" w14:textId="77777777" w:rsidR="000A30B6" w:rsidRPr="00251A5F" w:rsidRDefault="000A30B6" w:rsidP="000A30B6">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5277DFA4" w14:textId="77777777" w:rsidR="000A30B6" w:rsidRPr="00251A5F" w:rsidRDefault="000A30B6" w:rsidP="000A30B6">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5BCB864B" w14:textId="75254B31" w:rsidR="000A30B6" w:rsidRPr="00251A5F" w:rsidRDefault="000A30B6" w:rsidP="000A30B6">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r w:rsidR="005E7684">
        <w:rPr>
          <w:rFonts w:ascii="Times New Roman" w:hAnsi="Times New Roman" w:cs="Times New Roman"/>
          <w:i/>
          <w:sz w:val="18"/>
          <w:szCs w:val="18"/>
          <w:lang w:val="en-US"/>
        </w:rPr>
        <w:t xml:space="preserve"> </w:t>
      </w:r>
      <w:r w:rsidR="005E7684">
        <w:rPr>
          <w:rFonts w:ascii="Times New Roman" w:hAnsi="Times New Roman" w:cs="Times New Roman"/>
          <w:i/>
          <w:sz w:val="18"/>
          <w:szCs w:val="18"/>
        </w:rPr>
        <w:t xml:space="preserve">и за </w:t>
      </w:r>
      <w:r w:rsidR="00EB733F">
        <w:rPr>
          <w:rFonts w:ascii="Times New Roman" w:hAnsi="Times New Roman" w:cs="Times New Roman"/>
          <w:i/>
          <w:sz w:val="18"/>
          <w:szCs w:val="18"/>
        </w:rPr>
        <w:t xml:space="preserve">обявяване на разпространителите и </w:t>
      </w:r>
      <w:r w:rsidR="00C11CBE">
        <w:rPr>
          <w:rFonts w:ascii="Times New Roman" w:hAnsi="Times New Roman" w:cs="Times New Roman"/>
          <w:i/>
          <w:sz w:val="18"/>
          <w:szCs w:val="18"/>
        </w:rPr>
        <w:t>доставчиците на медийни услуги</w:t>
      </w:r>
      <w:r w:rsidRPr="00251A5F">
        <w:rPr>
          <w:rFonts w:ascii="Times New Roman" w:hAnsi="Times New Roman" w:cs="Times New Roman"/>
          <w:i/>
          <w:sz w:val="18"/>
          <w:szCs w:val="18"/>
        </w:rPr>
        <w:t>.</w:t>
      </w:r>
    </w:p>
  </w:footnote>
  <w:footnote w:id="3">
    <w:p w14:paraId="29EBE4C8" w14:textId="77777777" w:rsidR="000A30B6" w:rsidRPr="00251A5F" w:rsidRDefault="000A30B6" w:rsidP="000A30B6">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footnote>
  <w:footnote w:id="4">
    <w:p w14:paraId="59B497F5" w14:textId="77777777" w:rsidR="000A30B6" w:rsidRPr="00251A5F" w:rsidRDefault="000A30B6" w:rsidP="000A30B6">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w:t>
      </w:r>
      <w:r w:rsidRPr="00251A5F">
        <w:rPr>
          <w:rFonts w:ascii="Times New Roman" w:eastAsia="Times New Roman" w:hAnsi="Times New Roman" w:cs="Times New Roman"/>
          <w:i/>
          <w:kern w:val="1"/>
          <w:sz w:val="18"/>
          <w:szCs w:val="18"/>
          <w:lang w:eastAsia="hi-IN" w:bidi="hi-IN"/>
        </w:rPr>
        <w:t>В зависимост от правно-организационната форма на участниците, декларацията се представя от едно от лицата, посочени в чл. 54, ал. 2 от ЗОП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2" w15:restartNumberingAfterBreak="0">
    <w:nsid w:val="1A112E23"/>
    <w:multiLevelType w:val="hybridMultilevel"/>
    <w:tmpl w:val="1AE2C912"/>
    <w:lvl w:ilvl="0" w:tplc="1D50EBC8">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1B0659F8"/>
    <w:multiLevelType w:val="multilevel"/>
    <w:tmpl w:val="ED4E8BAC"/>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2E44180"/>
    <w:multiLevelType w:val="multilevel"/>
    <w:tmpl w:val="B6FC747A"/>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rPr>
        <w:b/>
      </w:r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D97F5E"/>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2C3D6C9F"/>
    <w:multiLevelType w:val="multilevel"/>
    <w:tmpl w:val="1F008642"/>
    <w:lvl w:ilvl="0">
      <w:start w:val="1"/>
      <w:numFmt w:val="upperRoman"/>
      <w:pStyle w:val="10"/>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20"/>
      <w:lvlText w:val="Чл.%2."/>
      <w:lvlJc w:val="left"/>
      <w:pPr>
        <w:tabs>
          <w:tab w:val="num" w:pos="851"/>
        </w:tabs>
        <w:ind w:left="1559" w:hanging="155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pStyle w:val="30"/>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1"/>
      <w:lvlText w:val="т.%4.%5"/>
      <w:lvlJc w:val="left"/>
      <w:pPr>
        <w:tabs>
          <w:tab w:val="num" w:pos="2835"/>
        </w:tabs>
        <w:ind w:left="2835"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3119"/>
        </w:tabs>
        <w:ind w:left="3119"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686"/>
        </w:tabs>
        <w:ind w:left="3686" w:hanging="567"/>
      </w:pPr>
      <w:rPr>
        <w:rFonts w:ascii="Times New Roman" w:hAnsi="Times New Roman" w:hint="default"/>
        <w:b/>
        <w:i w:val="0"/>
        <w:caps w:val="0"/>
        <w:strike w:val="0"/>
        <w:dstrike w:val="0"/>
        <w:vanish w:val="0"/>
        <w:color w:val="auto"/>
        <w:spacing w:val="0"/>
        <w:w w:val="100"/>
        <w:position w:val="0"/>
        <w:sz w:val="22"/>
        <w:vertAlign w:val="baseline"/>
      </w:rPr>
    </w:lvl>
    <w:lvl w:ilvl="7">
      <w:start w:val="1"/>
      <w:numFmt w:val="bullet"/>
      <w:pStyle w:val="80"/>
      <w:lvlText w:val="˗"/>
      <w:lvlJc w:val="left"/>
      <w:pPr>
        <w:tabs>
          <w:tab w:val="num" w:pos="3827"/>
        </w:tabs>
        <w:ind w:left="3827" w:hanging="141"/>
      </w:pPr>
      <w:rPr>
        <w:rFonts w:ascii="Times New Roman" w:hAnsi="Times New Roman" w:cs="Times New Roman" w:hint="default"/>
        <w:b/>
        <w:i w:val="0"/>
        <w:caps w:val="0"/>
        <w:strike w:val="0"/>
        <w:dstrike w:val="0"/>
        <w:vanish w:val="0"/>
        <w:color w:val="auto"/>
        <w:spacing w:val="0"/>
        <w:w w:val="100"/>
        <w:position w:val="0"/>
        <w:sz w:val="22"/>
        <w:vertAlign w:val="baseline"/>
      </w:rPr>
    </w:lvl>
    <w:lvl w:ilvl="8">
      <w:start w:val="1"/>
      <w:numFmt w:val="bullet"/>
      <w:pStyle w:val="90"/>
      <w:lvlText w:val=""/>
      <w:lvlJc w:val="left"/>
      <w:pPr>
        <w:tabs>
          <w:tab w:val="num" w:pos="3969"/>
        </w:tabs>
        <w:ind w:left="3969" w:hanging="142"/>
      </w:pPr>
      <w:rPr>
        <w:rFonts w:ascii="Times New Roman" w:hAnsi="Times New Roman" w:cs="Times New Roman" w:hint="default"/>
        <w:b/>
        <w:i w:val="0"/>
        <w:caps w:val="0"/>
        <w:strike w:val="0"/>
        <w:dstrike w:val="0"/>
        <w:vanish w:val="0"/>
        <w:color w:val="auto"/>
        <w:spacing w:val="0"/>
        <w:w w:val="100"/>
        <w:position w:val="0"/>
        <w:sz w:val="22"/>
        <w:vertAlign w:val="baseline"/>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7BF1B2D"/>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1" w15:restartNumberingAfterBreak="0">
    <w:nsid w:val="481B715A"/>
    <w:multiLevelType w:val="multilevel"/>
    <w:tmpl w:val="D36A368C"/>
    <w:styleLink w:val="61"/>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4B6C327B"/>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5030B2"/>
    <w:multiLevelType w:val="multilevel"/>
    <w:tmpl w:val="B3067FCC"/>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854686E"/>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C5B243B"/>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D6050FC"/>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9" w15:restartNumberingAfterBreak="0">
    <w:nsid w:val="7A9F7E38"/>
    <w:multiLevelType w:val="multilevel"/>
    <w:tmpl w:val="4B0C8C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BEC632E"/>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
  </w:num>
  <w:num w:numId="3">
    <w:abstractNumId w:val="15"/>
    <w:lvlOverride w:ilvl="0">
      <w:startOverride w:val="1"/>
    </w:lvlOverride>
  </w:num>
  <w:num w:numId="4">
    <w:abstractNumId w:val="9"/>
    <w:lvlOverride w:ilvl="0">
      <w:startOverride w:val="1"/>
    </w:lvlOverride>
  </w:num>
  <w:num w:numId="5">
    <w:abstractNumId w:val="4"/>
  </w:num>
  <w:num w:numId="6">
    <w:abstractNumId w:val="18"/>
  </w:num>
  <w:num w:numId="7">
    <w:abstractNumId w:val="5"/>
  </w:num>
  <w:num w:numId="8">
    <w:abstractNumId w:val="11"/>
  </w:num>
  <w:num w:numId="9">
    <w:abstractNumId w:val="3"/>
  </w:num>
  <w:num w:numId="10">
    <w:abstractNumId w:val="19"/>
  </w:num>
  <w:num w:numId="11">
    <w:abstractNumId w:val="6"/>
  </w:num>
  <w:num w:numId="12">
    <w:abstractNumId w:val="0"/>
  </w:num>
  <w:num w:numId="13">
    <w:abstractNumId w:val="20"/>
  </w:num>
  <w:num w:numId="14">
    <w:abstractNumId w:val="12"/>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8"/>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14"/>
  </w:num>
  <w:num w:numId="32">
    <w:abstractNumId w:val="16"/>
  </w:num>
  <w:num w:numId="33">
    <w:abstractNumId w:val="1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9"/>
  </w:num>
  <w:num w:numId="37">
    <w:abstractNumId w:val="19"/>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2"/>
  </w:num>
  <w:num w:numId="41">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lignBordersAndEdges/>
  <w:proofState w:spelling="clean" w:grammar="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7E"/>
    <w:rsid w:val="00000284"/>
    <w:rsid w:val="00000675"/>
    <w:rsid w:val="0000243D"/>
    <w:rsid w:val="0000504D"/>
    <w:rsid w:val="00007A5E"/>
    <w:rsid w:val="00010735"/>
    <w:rsid w:val="000153FB"/>
    <w:rsid w:val="000214BB"/>
    <w:rsid w:val="000220AB"/>
    <w:rsid w:val="000304B8"/>
    <w:rsid w:val="000312B2"/>
    <w:rsid w:val="0003130A"/>
    <w:rsid w:val="000324E9"/>
    <w:rsid w:val="00033F1E"/>
    <w:rsid w:val="00034305"/>
    <w:rsid w:val="00034EE7"/>
    <w:rsid w:val="000360AA"/>
    <w:rsid w:val="00037559"/>
    <w:rsid w:val="000430D4"/>
    <w:rsid w:val="00046473"/>
    <w:rsid w:val="00052226"/>
    <w:rsid w:val="00052761"/>
    <w:rsid w:val="000536E4"/>
    <w:rsid w:val="00057A12"/>
    <w:rsid w:val="00060313"/>
    <w:rsid w:val="00060C52"/>
    <w:rsid w:val="000616A9"/>
    <w:rsid w:val="000618CD"/>
    <w:rsid w:val="00061F1F"/>
    <w:rsid w:val="000639E9"/>
    <w:rsid w:val="0006575F"/>
    <w:rsid w:val="00066526"/>
    <w:rsid w:val="00067C76"/>
    <w:rsid w:val="00070CB9"/>
    <w:rsid w:val="000734D5"/>
    <w:rsid w:val="000738BE"/>
    <w:rsid w:val="0007424C"/>
    <w:rsid w:val="0007726F"/>
    <w:rsid w:val="000773AE"/>
    <w:rsid w:val="00080E28"/>
    <w:rsid w:val="00081C4D"/>
    <w:rsid w:val="00082229"/>
    <w:rsid w:val="00083B4B"/>
    <w:rsid w:val="00083BE5"/>
    <w:rsid w:val="00086971"/>
    <w:rsid w:val="000904BD"/>
    <w:rsid w:val="00091299"/>
    <w:rsid w:val="000922EF"/>
    <w:rsid w:val="00092DD5"/>
    <w:rsid w:val="00093DA7"/>
    <w:rsid w:val="00096D89"/>
    <w:rsid w:val="00097A87"/>
    <w:rsid w:val="000A1692"/>
    <w:rsid w:val="000A1C99"/>
    <w:rsid w:val="000A2986"/>
    <w:rsid w:val="000A30B6"/>
    <w:rsid w:val="000A46F3"/>
    <w:rsid w:val="000A67F0"/>
    <w:rsid w:val="000B0658"/>
    <w:rsid w:val="000B62F8"/>
    <w:rsid w:val="000B76C8"/>
    <w:rsid w:val="000C1E74"/>
    <w:rsid w:val="000C2E4D"/>
    <w:rsid w:val="000C66A3"/>
    <w:rsid w:val="000D03C4"/>
    <w:rsid w:val="000D0FE0"/>
    <w:rsid w:val="000D6B56"/>
    <w:rsid w:val="000E0085"/>
    <w:rsid w:val="000E082E"/>
    <w:rsid w:val="000E2373"/>
    <w:rsid w:val="000E43D9"/>
    <w:rsid w:val="000E69CB"/>
    <w:rsid w:val="000E7604"/>
    <w:rsid w:val="000F1540"/>
    <w:rsid w:val="000F3F98"/>
    <w:rsid w:val="000F699E"/>
    <w:rsid w:val="00100ED7"/>
    <w:rsid w:val="00100FA0"/>
    <w:rsid w:val="00102C5C"/>
    <w:rsid w:val="00103863"/>
    <w:rsid w:val="00106A9A"/>
    <w:rsid w:val="00107A09"/>
    <w:rsid w:val="0011044B"/>
    <w:rsid w:val="00110516"/>
    <w:rsid w:val="00123E78"/>
    <w:rsid w:val="00124824"/>
    <w:rsid w:val="00126A02"/>
    <w:rsid w:val="00130421"/>
    <w:rsid w:val="001352D2"/>
    <w:rsid w:val="0013543D"/>
    <w:rsid w:val="0014406A"/>
    <w:rsid w:val="00151EE4"/>
    <w:rsid w:val="00153D98"/>
    <w:rsid w:val="00154E69"/>
    <w:rsid w:val="00155AA2"/>
    <w:rsid w:val="00156D4B"/>
    <w:rsid w:val="00160E6D"/>
    <w:rsid w:val="001615E0"/>
    <w:rsid w:val="00162106"/>
    <w:rsid w:val="001633F6"/>
    <w:rsid w:val="0016399C"/>
    <w:rsid w:val="00163A3E"/>
    <w:rsid w:val="00163CF4"/>
    <w:rsid w:val="00173FD8"/>
    <w:rsid w:val="001762EA"/>
    <w:rsid w:val="00176DA6"/>
    <w:rsid w:val="00177A6C"/>
    <w:rsid w:val="00177CB1"/>
    <w:rsid w:val="0018120A"/>
    <w:rsid w:val="0018178F"/>
    <w:rsid w:val="00183E08"/>
    <w:rsid w:val="00185D5D"/>
    <w:rsid w:val="00187935"/>
    <w:rsid w:val="00190741"/>
    <w:rsid w:val="00193522"/>
    <w:rsid w:val="00195ECA"/>
    <w:rsid w:val="001A12E2"/>
    <w:rsid w:val="001A3E56"/>
    <w:rsid w:val="001A6C8C"/>
    <w:rsid w:val="001B082D"/>
    <w:rsid w:val="001B2919"/>
    <w:rsid w:val="001B39A1"/>
    <w:rsid w:val="001B412F"/>
    <w:rsid w:val="001B43D6"/>
    <w:rsid w:val="001B5908"/>
    <w:rsid w:val="001C0193"/>
    <w:rsid w:val="001C1251"/>
    <w:rsid w:val="001C290D"/>
    <w:rsid w:val="001C3226"/>
    <w:rsid w:val="001C64DF"/>
    <w:rsid w:val="001C79F8"/>
    <w:rsid w:val="001C7B27"/>
    <w:rsid w:val="001C7F3F"/>
    <w:rsid w:val="001D04F3"/>
    <w:rsid w:val="001D13C0"/>
    <w:rsid w:val="001D28A9"/>
    <w:rsid w:val="001D48AA"/>
    <w:rsid w:val="001D56E3"/>
    <w:rsid w:val="001D6425"/>
    <w:rsid w:val="001D659E"/>
    <w:rsid w:val="001E1DEF"/>
    <w:rsid w:val="001E3A7D"/>
    <w:rsid w:val="001E4137"/>
    <w:rsid w:val="001E420B"/>
    <w:rsid w:val="001E45FF"/>
    <w:rsid w:val="001E4E83"/>
    <w:rsid w:val="001E4FC3"/>
    <w:rsid w:val="001E59B7"/>
    <w:rsid w:val="001E605A"/>
    <w:rsid w:val="001E73D9"/>
    <w:rsid w:val="001E79E3"/>
    <w:rsid w:val="001F19D7"/>
    <w:rsid w:val="001F527A"/>
    <w:rsid w:val="001F6792"/>
    <w:rsid w:val="00201661"/>
    <w:rsid w:val="00201A96"/>
    <w:rsid w:val="00203E97"/>
    <w:rsid w:val="002042A5"/>
    <w:rsid w:val="00204E93"/>
    <w:rsid w:val="0021054B"/>
    <w:rsid w:val="002106DB"/>
    <w:rsid w:val="00210A2F"/>
    <w:rsid w:val="002116FC"/>
    <w:rsid w:val="00213ED5"/>
    <w:rsid w:val="00214870"/>
    <w:rsid w:val="00215171"/>
    <w:rsid w:val="00215562"/>
    <w:rsid w:val="002171BA"/>
    <w:rsid w:val="002176DE"/>
    <w:rsid w:val="00221C59"/>
    <w:rsid w:val="002221AF"/>
    <w:rsid w:val="00223930"/>
    <w:rsid w:val="00224140"/>
    <w:rsid w:val="00227203"/>
    <w:rsid w:val="00230DF4"/>
    <w:rsid w:val="00231C1E"/>
    <w:rsid w:val="00232EFE"/>
    <w:rsid w:val="002333AC"/>
    <w:rsid w:val="00234E3B"/>
    <w:rsid w:val="002379A7"/>
    <w:rsid w:val="00240B0A"/>
    <w:rsid w:val="0024168E"/>
    <w:rsid w:val="00243DB2"/>
    <w:rsid w:val="00244400"/>
    <w:rsid w:val="002476B8"/>
    <w:rsid w:val="00247DAD"/>
    <w:rsid w:val="0025027D"/>
    <w:rsid w:val="00251A5F"/>
    <w:rsid w:val="00256BB5"/>
    <w:rsid w:val="00260991"/>
    <w:rsid w:val="002661E5"/>
    <w:rsid w:val="00266571"/>
    <w:rsid w:val="0026775A"/>
    <w:rsid w:val="002705D0"/>
    <w:rsid w:val="00271123"/>
    <w:rsid w:val="00271289"/>
    <w:rsid w:val="0027388F"/>
    <w:rsid w:val="00274C66"/>
    <w:rsid w:val="00275559"/>
    <w:rsid w:val="0027606F"/>
    <w:rsid w:val="00281BA9"/>
    <w:rsid w:val="00282BC2"/>
    <w:rsid w:val="002859EC"/>
    <w:rsid w:val="00287239"/>
    <w:rsid w:val="002909BC"/>
    <w:rsid w:val="00292B31"/>
    <w:rsid w:val="0029606B"/>
    <w:rsid w:val="00297612"/>
    <w:rsid w:val="002A12FA"/>
    <w:rsid w:val="002A245C"/>
    <w:rsid w:val="002D39A7"/>
    <w:rsid w:val="002D47AA"/>
    <w:rsid w:val="002D77D4"/>
    <w:rsid w:val="002E060C"/>
    <w:rsid w:val="002E06D5"/>
    <w:rsid w:val="002E1A9A"/>
    <w:rsid w:val="002E6653"/>
    <w:rsid w:val="002E74DF"/>
    <w:rsid w:val="002F00DE"/>
    <w:rsid w:val="002F23AC"/>
    <w:rsid w:val="002F4C85"/>
    <w:rsid w:val="002F5BD1"/>
    <w:rsid w:val="0030226B"/>
    <w:rsid w:val="00305486"/>
    <w:rsid w:val="00305630"/>
    <w:rsid w:val="00305B77"/>
    <w:rsid w:val="00306983"/>
    <w:rsid w:val="00307CD6"/>
    <w:rsid w:val="00321638"/>
    <w:rsid w:val="0032283E"/>
    <w:rsid w:val="00322B92"/>
    <w:rsid w:val="00324A9E"/>
    <w:rsid w:val="00324CFE"/>
    <w:rsid w:val="003259C8"/>
    <w:rsid w:val="00326949"/>
    <w:rsid w:val="00332A38"/>
    <w:rsid w:val="003334B2"/>
    <w:rsid w:val="00334D0A"/>
    <w:rsid w:val="00337260"/>
    <w:rsid w:val="00345DD0"/>
    <w:rsid w:val="003477CB"/>
    <w:rsid w:val="00351328"/>
    <w:rsid w:val="0035137D"/>
    <w:rsid w:val="00354395"/>
    <w:rsid w:val="00354B20"/>
    <w:rsid w:val="0035576B"/>
    <w:rsid w:val="00355CAE"/>
    <w:rsid w:val="00357072"/>
    <w:rsid w:val="00364F72"/>
    <w:rsid w:val="0036565A"/>
    <w:rsid w:val="0036679B"/>
    <w:rsid w:val="003704F8"/>
    <w:rsid w:val="00372805"/>
    <w:rsid w:val="0037389C"/>
    <w:rsid w:val="00374F73"/>
    <w:rsid w:val="00377268"/>
    <w:rsid w:val="00380B74"/>
    <w:rsid w:val="00380ECA"/>
    <w:rsid w:val="00387936"/>
    <w:rsid w:val="003902C4"/>
    <w:rsid w:val="0039579E"/>
    <w:rsid w:val="003A3B07"/>
    <w:rsid w:val="003A50A4"/>
    <w:rsid w:val="003A53BA"/>
    <w:rsid w:val="003A762D"/>
    <w:rsid w:val="003A7973"/>
    <w:rsid w:val="003B50DF"/>
    <w:rsid w:val="003B7E1B"/>
    <w:rsid w:val="003C3415"/>
    <w:rsid w:val="003C3607"/>
    <w:rsid w:val="003C4D1D"/>
    <w:rsid w:val="003C4ECF"/>
    <w:rsid w:val="003C59D1"/>
    <w:rsid w:val="003D0AC7"/>
    <w:rsid w:val="003D0B66"/>
    <w:rsid w:val="003D2AFA"/>
    <w:rsid w:val="003D3086"/>
    <w:rsid w:val="003D32B3"/>
    <w:rsid w:val="003D4D56"/>
    <w:rsid w:val="003D675F"/>
    <w:rsid w:val="003E02D3"/>
    <w:rsid w:val="003E15DF"/>
    <w:rsid w:val="003E33D3"/>
    <w:rsid w:val="003E5E1B"/>
    <w:rsid w:val="003F028E"/>
    <w:rsid w:val="003F15DE"/>
    <w:rsid w:val="003F2CD1"/>
    <w:rsid w:val="003F2DE8"/>
    <w:rsid w:val="004002D6"/>
    <w:rsid w:val="004061B2"/>
    <w:rsid w:val="00410EF6"/>
    <w:rsid w:val="00411DDA"/>
    <w:rsid w:val="00412C0B"/>
    <w:rsid w:val="0041479A"/>
    <w:rsid w:val="00415744"/>
    <w:rsid w:val="004167D7"/>
    <w:rsid w:val="004224D7"/>
    <w:rsid w:val="00423673"/>
    <w:rsid w:val="00423EC9"/>
    <w:rsid w:val="0042560B"/>
    <w:rsid w:val="004300D7"/>
    <w:rsid w:val="00430AC2"/>
    <w:rsid w:val="00434927"/>
    <w:rsid w:val="00434A18"/>
    <w:rsid w:val="00436B58"/>
    <w:rsid w:val="00436B93"/>
    <w:rsid w:val="00440895"/>
    <w:rsid w:val="004443EB"/>
    <w:rsid w:val="004479B2"/>
    <w:rsid w:val="00453105"/>
    <w:rsid w:val="004533AA"/>
    <w:rsid w:val="00456D37"/>
    <w:rsid w:val="00457692"/>
    <w:rsid w:val="00460024"/>
    <w:rsid w:val="004603E4"/>
    <w:rsid w:val="00464BE8"/>
    <w:rsid w:val="00464BEE"/>
    <w:rsid w:val="00466720"/>
    <w:rsid w:val="00467C40"/>
    <w:rsid w:val="00471F53"/>
    <w:rsid w:val="004726C4"/>
    <w:rsid w:val="00472B80"/>
    <w:rsid w:val="00473ED3"/>
    <w:rsid w:val="0047788A"/>
    <w:rsid w:val="00480B97"/>
    <w:rsid w:val="004810C5"/>
    <w:rsid w:val="00484716"/>
    <w:rsid w:val="004867DA"/>
    <w:rsid w:val="0048691E"/>
    <w:rsid w:val="00486F15"/>
    <w:rsid w:val="0048734B"/>
    <w:rsid w:val="004903D8"/>
    <w:rsid w:val="00490945"/>
    <w:rsid w:val="00492950"/>
    <w:rsid w:val="004A2E29"/>
    <w:rsid w:val="004A3908"/>
    <w:rsid w:val="004A5370"/>
    <w:rsid w:val="004A7448"/>
    <w:rsid w:val="004A7993"/>
    <w:rsid w:val="004B3C12"/>
    <w:rsid w:val="004B4378"/>
    <w:rsid w:val="004B53E7"/>
    <w:rsid w:val="004B67DE"/>
    <w:rsid w:val="004B7E53"/>
    <w:rsid w:val="004D2A9E"/>
    <w:rsid w:val="004D382F"/>
    <w:rsid w:val="004D5563"/>
    <w:rsid w:val="004D793A"/>
    <w:rsid w:val="004E1668"/>
    <w:rsid w:val="004E6166"/>
    <w:rsid w:val="004E7634"/>
    <w:rsid w:val="004F2041"/>
    <w:rsid w:val="004F59BB"/>
    <w:rsid w:val="004F5A7F"/>
    <w:rsid w:val="004F6A81"/>
    <w:rsid w:val="004F6DA8"/>
    <w:rsid w:val="00503937"/>
    <w:rsid w:val="00504CBC"/>
    <w:rsid w:val="00506D61"/>
    <w:rsid w:val="00507A44"/>
    <w:rsid w:val="005116E1"/>
    <w:rsid w:val="005118EF"/>
    <w:rsid w:val="00515F28"/>
    <w:rsid w:val="0052083B"/>
    <w:rsid w:val="005227FC"/>
    <w:rsid w:val="0052667D"/>
    <w:rsid w:val="00527ACE"/>
    <w:rsid w:val="00527D53"/>
    <w:rsid w:val="005320F4"/>
    <w:rsid w:val="00536C91"/>
    <w:rsid w:val="005375A4"/>
    <w:rsid w:val="005376A0"/>
    <w:rsid w:val="00537E64"/>
    <w:rsid w:val="00541926"/>
    <w:rsid w:val="0054333D"/>
    <w:rsid w:val="00543B12"/>
    <w:rsid w:val="00545CE8"/>
    <w:rsid w:val="005461FB"/>
    <w:rsid w:val="00552A7F"/>
    <w:rsid w:val="00554599"/>
    <w:rsid w:val="005548FB"/>
    <w:rsid w:val="0056498F"/>
    <w:rsid w:val="00565046"/>
    <w:rsid w:val="005676D6"/>
    <w:rsid w:val="00567FAD"/>
    <w:rsid w:val="00570345"/>
    <w:rsid w:val="005705F0"/>
    <w:rsid w:val="00571629"/>
    <w:rsid w:val="005718E7"/>
    <w:rsid w:val="00571DFF"/>
    <w:rsid w:val="0057275D"/>
    <w:rsid w:val="00575B03"/>
    <w:rsid w:val="005911BF"/>
    <w:rsid w:val="005925F8"/>
    <w:rsid w:val="005949AB"/>
    <w:rsid w:val="00594D31"/>
    <w:rsid w:val="00596520"/>
    <w:rsid w:val="00597DCB"/>
    <w:rsid w:val="005A2568"/>
    <w:rsid w:val="005A2963"/>
    <w:rsid w:val="005A2B8F"/>
    <w:rsid w:val="005A2BF7"/>
    <w:rsid w:val="005A2ED2"/>
    <w:rsid w:val="005A3FB6"/>
    <w:rsid w:val="005A5C52"/>
    <w:rsid w:val="005A5D8F"/>
    <w:rsid w:val="005B0EC8"/>
    <w:rsid w:val="005B10F0"/>
    <w:rsid w:val="005B2E9A"/>
    <w:rsid w:val="005C246D"/>
    <w:rsid w:val="005C2C54"/>
    <w:rsid w:val="005D0CFA"/>
    <w:rsid w:val="005E13C7"/>
    <w:rsid w:val="005E25E7"/>
    <w:rsid w:val="005E2A4F"/>
    <w:rsid w:val="005E49D3"/>
    <w:rsid w:val="005E5D38"/>
    <w:rsid w:val="005E7684"/>
    <w:rsid w:val="005F056E"/>
    <w:rsid w:val="005F2834"/>
    <w:rsid w:val="005F2852"/>
    <w:rsid w:val="005F6A78"/>
    <w:rsid w:val="00600399"/>
    <w:rsid w:val="00611E19"/>
    <w:rsid w:val="00613F0E"/>
    <w:rsid w:val="00620EBA"/>
    <w:rsid w:val="0062170C"/>
    <w:rsid w:val="00623979"/>
    <w:rsid w:val="00624417"/>
    <w:rsid w:val="00626DF7"/>
    <w:rsid w:val="00626EE9"/>
    <w:rsid w:val="00626FEC"/>
    <w:rsid w:val="006300FF"/>
    <w:rsid w:val="00631A6A"/>
    <w:rsid w:val="00631EFC"/>
    <w:rsid w:val="00632691"/>
    <w:rsid w:val="00632769"/>
    <w:rsid w:val="00633948"/>
    <w:rsid w:val="00636CD3"/>
    <w:rsid w:val="00643425"/>
    <w:rsid w:val="00643426"/>
    <w:rsid w:val="00644296"/>
    <w:rsid w:val="00644348"/>
    <w:rsid w:val="00644F60"/>
    <w:rsid w:val="0065208E"/>
    <w:rsid w:val="00653D84"/>
    <w:rsid w:val="00655935"/>
    <w:rsid w:val="006608D9"/>
    <w:rsid w:val="00662EFD"/>
    <w:rsid w:val="00667447"/>
    <w:rsid w:val="00667B92"/>
    <w:rsid w:val="0067188E"/>
    <w:rsid w:val="00674FA1"/>
    <w:rsid w:val="00676934"/>
    <w:rsid w:val="006801A1"/>
    <w:rsid w:val="00690B38"/>
    <w:rsid w:val="00690E83"/>
    <w:rsid w:val="00693351"/>
    <w:rsid w:val="00695BAC"/>
    <w:rsid w:val="00696581"/>
    <w:rsid w:val="006A00C5"/>
    <w:rsid w:val="006A55C5"/>
    <w:rsid w:val="006A5DAC"/>
    <w:rsid w:val="006B1058"/>
    <w:rsid w:val="006B2AA4"/>
    <w:rsid w:val="006B4ACB"/>
    <w:rsid w:val="006B4F3A"/>
    <w:rsid w:val="006C1637"/>
    <w:rsid w:val="006C2DD7"/>
    <w:rsid w:val="006C2EB2"/>
    <w:rsid w:val="006C4BE0"/>
    <w:rsid w:val="006D00A1"/>
    <w:rsid w:val="006D4A00"/>
    <w:rsid w:val="006D4F31"/>
    <w:rsid w:val="006D50B8"/>
    <w:rsid w:val="006D5F7E"/>
    <w:rsid w:val="006E13B4"/>
    <w:rsid w:val="006E4B29"/>
    <w:rsid w:val="006E55A8"/>
    <w:rsid w:val="006E5C90"/>
    <w:rsid w:val="006E7A4C"/>
    <w:rsid w:val="006E7A67"/>
    <w:rsid w:val="006F140C"/>
    <w:rsid w:val="006F150D"/>
    <w:rsid w:val="00700D83"/>
    <w:rsid w:val="00702FEB"/>
    <w:rsid w:val="0070399B"/>
    <w:rsid w:val="00707314"/>
    <w:rsid w:val="00710F07"/>
    <w:rsid w:val="00712A7E"/>
    <w:rsid w:val="00712D88"/>
    <w:rsid w:val="0071486C"/>
    <w:rsid w:val="00721954"/>
    <w:rsid w:val="00721F5D"/>
    <w:rsid w:val="00722626"/>
    <w:rsid w:val="00724E3A"/>
    <w:rsid w:val="00724E60"/>
    <w:rsid w:val="00726592"/>
    <w:rsid w:val="00727174"/>
    <w:rsid w:val="00732330"/>
    <w:rsid w:val="00732FA5"/>
    <w:rsid w:val="00735109"/>
    <w:rsid w:val="007411CF"/>
    <w:rsid w:val="00741800"/>
    <w:rsid w:val="00741936"/>
    <w:rsid w:val="00742B69"/>
    <w:rsid w:val="007446BD"/>
    <w:rsid w:val="00747BAA"/>
    <w:rsid w:val="007506D1"/>
    <w:rsid w:val="0075082D"/>
    <w:rsid w:val="00750BCC"/>
    <w:rsid w:val="0075165B"/>
    <w:rsid w:val="007519AF"/>
    <w:rsid w:val="0076035A"/>
    <w:rsid w:val="00760F0A"/>
    <w:rsid w:val="00761285"/>
    <w:rsid w:val="00763FA2"/>
    <w:rsid w:val="007641F4"/>
    <w:rsid w:val="0076503B"/>
    <w:rsid w:val="007667F5"/>
    <w:rsid w:val="0077048B"/>
    <w:rsid w:val="007704B1"/>
    <w:rsid w:val="007736B6"/>
    <w:rsid w:val="00774A33"/>
    <w:rsid w:val="00774B1C"/>
    <w:rsid w:val="007769BF"/>
    <w:rsid w:val="007800F7"/>
    <w:rsid w:val="0078021D"/>
    <w:rsid w:val="00780285"/>
    <w:rsid w:val="007812FB"/>
    <w:rsid w:val="00785E7A"/>
    <w:rsid w:val="0079243F"/>
    <w:rsid w:val="00792A91"/>
    <w:rsid w:val="007955F2"/>
    <w:rsid w:val="007A0CCB"/>
    <w:rsid w:val="007A3675"/>
    <w:rsid w:val="007A4CBD"/>
    <w:rsid w:val="007B079D"/>
    <w:rsid w:val="007B3968"/>
    <w:rsid w:val="007B420B"/>
    <w:rsid w:val="007B6BA3"/>
    <w:rsid w:val="007C0B0B"/>
    <w:rsid w:val="007C238C"/>
    <w:rsid w:val="007C2E59"/>
    <w:rsid w:val="007C36D5"/>
    <w:rsid w:val="007C4BD0"/>
    <w:rsid w:val="007C6FE2"/>
    <w:rsid w:val="007D388D"/>
    <w:rsid w:val="007D4B9C"/>
    <w:rsid w:val="007D5E58"/>
    <w:rsid w:val="007E3A53"/>
    <w:rsid w:val="007E4D2C"/>
    <w:rsid w:val="007E6444"/>
    <w:rsid w:val="007F0065"/>
    <w:rsid w:val="007F1A9B"/>
    <w:rsid w:val="007F1B1C"/>
    <w:rsid w:val="007F1C09"/>
    <w:rsid w:val="007F2F3C"/>
    <w:rsid w:val="007F4D35"/>
    <w:rsid w:val="007F557B"/>
    <w:rsid w:val="007F75EB"/>
    <w:rsid w:val="007F78EB"/>
    <w:rsid w:val="00800865"/>
    <w:rsid w:val="00800C1E"/>
    <w:rsid w:val="00801BBF"/>
    <w:rsid w:val="008047FA"/>
    <w:rsid w:val="00804E98"/>
    <w:rsid w:val="0080587C"/>
    <w:rsid w:val="00810CCF"/>
    <w:rsid w:val="00811114"/>
    <w:rsid w:val="00812214"/>
    <w:rsid w:val="0081633C"/>
    <w:rsid w:val="00821922"/>
    <w:rsid w:val="00822642"/>
    <w:rsid w:val="00824222"/>
    <w:rsid w:val="00825170"/>
    <w:rsid w:val="00834AE2"/>
    <w:rsid w:val="00834D15"/>
    <w:rsid w:val="008351D6"/>
    <w:rsid w:val="00842AA1"/>
    <w:rsid w:val="008439CB"/>
    <w:rsid w:val="00847171"/>
    <w:rsid w:val="00847534"/>
    <w:rsid w:val="00847E83"/>
    <w:rsid w:val="008551EA"/>
    <w:rsid w:val="00856238"/>
    <w:rsid w:val="008562AA"/>
    <w:rsid w:val="00860088"/>
    <w:rsid w:val="008609C3"/>
    <w:rsid w:val="00861C50"/>
    <w:rsid w:val="00861C8C"/>
    <w:rsid w:val="00862147"/>
    <w:rsid w:val="00863EAA"/>
    <w:rsid w:val="0087090A"/>
    <w:rsid w:val="00870B4C"/>
    <w:rsid w:val="00871A4C"/>
    <w:rsid w:val="00874441"/>
    <w:rsid w:val="00875063"/>
    <w:rsid w:val="00875AE3"/>
    <w:rsid w:val="00880CE5"/>
    <w:rsid w:val="0088288B"/>
    <w:rsid w:val="00884194"/>
    <w:rsid w:val="00884EE2"/>
    <w:rsid w:val="0088519B"/>
    <w:rsid w:val="008919C3"/>
    <w:rsid w:val="00893BB4"/>
    <w:rsid w:val="008942DB"/>
    <w:rsid w:val="00896D2A"/>
    <w:rsid w:val="0089731D"/>
    <w:rsid w:val="008A0518"/>
    <w:rsid w:val="008A2996"/>
    <w:rsid w:val="008A3F66"/>
    <w:rsid w:val="008A4747"/>
    <w:rsid w:val="008A681D"/>
    <w:rsid w:val="008A7B07"/>
    <w:rsid w:val="008B24AE"/>
    <w:rsid w:val="008B2C3F"/>
    <w:rsid w:val="008B6C75"/>
    <w:rsid w:val="008C07A6"/>
    <w:rsid w:val="008C0F2C"/>
    <w:rsid w:val="008C1998"/>
    <w:rsid w:val="008C2DE5"/>
    <w:rsid w:val="008C5444"/>
    <w:rsid w:val="008C54F5"/>
    <w:rsid w:val="008C78D7"/>
    <w:rsid w:val="008D3322"/>
    <w:rsid w:val="008D44CB"/>
    <w:rsid w:val="008D5A66"/>
    <w:rsid w:val="008D6BCC"/>
    <w:rsid w:val="008E35B0"/>
    <w:rsid w:val="008E6BAE"/>
    <w:rsid w:val="008E7E52"/>
    <w:rsid w:val="008F44FC"/>
    <w:rsid w:val="008F69D4"/>
    <w:rsid w:val="008F70B0"/>
    <w:rsid w:val="008F77A2"/>
    <w:rsid w:val="0090547D"/>
    <w:rsid w:val="00916E10"/>
    <w:rsid w:val="00923E46"/>
    <w:rsid w:val="00923FD1"/>
    <w:rsid w:val="00931349"/>
    <w:rsid w:val="0093241B"/>
    <w:rsid w:val="00932E15"/>
    <w:rsid w:val="009342F8"/>
    <w:rsid w:val="00943E7F"/>
    <w:rsid w:val="009443A0"/>
    <w:rsid w:val="009453BD"/>
    <w:rsid w:val="00946749"/>
    <w:rsid w:val="0094726E"/>
    <w:rsid w:val="00947501"/>
    <w:rsid w:val="009559E9"/>
    <w:rsid w:val="00957F8D"/>
    <w:rsid w:val="00961ADE"/>
    <w:rsid w:val="0096517D"/>
    <w:rsid w:val="00967604"/>
    <w:rsid w:val="00970F09"/>
    <w:rsid w:val="009743C7"/>
    <w:rsid w:val="00974E5F"/>
    <w:rsid w:val="009772AD"/>
    <w:rsid w:val="0098223A"/>
    <w:rsid w:val="00985323"/>
    <w:rsid w:val="00986C79"/>
    <w:rsid w:val="00986D8D"/>
    <w:rsid w:val="00987CDA"/>
    <w:rsid w:val="00990A14"/>
    <w:rsid w:val="009A093E"/>
    <w:rsid w:val="009A1317"/>
    <w:rsid w:val="009A1AC1"/>
    <w:rsid w:val="009A2CAA"/>
    <w:rsid w:val="009A2D66"/>
    <w:rsid w:val="009A2EE3"/>
    <w:rsid w:val="009A3400"/>
    <w:rsid w:val="009A3EED"/>
    <w:rsid w:val="009A5486"/>
    <w:rsid w:val="009A70D4"/>
    <w:rsid w:val="009A7850"/>
    <w:rsid w:val="009B11E5"/>
    <w:rsid w:val="009B277B"/>
    <w:rsid w:val="009B292D"/>
    <w:rsid w:val="009B3C97"/>
    <w:rsid w:val="009B42B3"/>
    <w:rsid w:val="009B57CD"/>
    <w:rsid w:val="009B6F37"/>
    <w:rsid w:val="009C1BC8"/>
    <w:rsid w:val="009C2AC3"/>
    <w:rsid w:val="009C33F6"/>
    <w:rsid w:val="009C5624"/>
    <w:rsid w:val="009C7CE3"/>
    <w:rsid w:val="009D2AB4"/>
    <w:rsid w:val="009D3B6B"/>
    <w:rsid w:val="009D7C64"/>
    <w:rsid w:val="009E0072"/>
    <w:rsid w:val="009E0842"/>
    <w:rsid w:val="009E0DFB"/>
    <w:rsid w:val="009E4F68"/>
    <w:rsid w:val="009F04D0"/>
    <w:rsid w:val="009F1B11"/>
    <w:rsid w:val="009F5199"/>
    <w:rsid w:val="009F62B8"/>
    <w:rsid w:val="009F6638"/>
    <w:rsid w:val="00A014D2"/>
    <w:rsid w:val="00A017CE"/>
    <w:rsid w:val="00A03A4F"/>
    <w:rsid w:val="00A042F5"/>
    <w:rsid w:val="00A0463B"/>
    <w:rsid w:val="00A0746E"/>
    <w:rsid w:val="00A109AB"/>
    <w:rsid w:val="00A1108D"/>
    <w:rsid w:val="00A13E25"/>
    <w:rsid w:val="00A168DF"/>
    <w:rsid w:val="00A20C71"/>
    <w:rsid w:val="00A22A3F"/>
    <w:rsid w:val="00A25F3E"/>
    <w:rsid w:val="00A27782"/>
    <w:rsid w:val="00A2779A"/>
    <w:rsid w:val="00A27E3D"/>
    <w:rsid w:val="00A33769"/>
    <w:rsid w:val="00A342E2"/>
    <w:rsid w:val="00A35735"/>
    <w:rsid w:val="00A36519"/>
    <w:rsid w:val="00A37069"/>
    <w:rsid w:val="00A4135E"/>
    <w:rsid w:val="00A41B1E"/>
    <w:rsid w:val="00A448E3"/>
    <w:rsid w:val="00A5017B"/>
    <w:rsid w:val="00A50EC5"/>
    <w:rsid w:val="00A51094"/>
    <w:rsid w:val="00A51424"/>
    <w:rsid w:val="00A52B19"/>
    <w:rsid w:val="00A5311A"/>
    <w:rsid w:val="00A54E42"/>
    <w:rsid w:val="00A55FDA"/>
    <w:rsid w:val="00A57253"/>
    <w:rsid w:val="00A574DF"/>
    <w:rsid w:val="00A578F8"/>
    <w:rsid w:val="00A61764"/>
    <w:rsid w:val="00A64A54"/>
    <w:rsid w:val="00A64AB1"/>
    <w:rsid w:val="00A65E27"/>
    <w:rsid w:val="00A70EB4"/>
    <w:rsid w:val="00A715DE"/>
    <w:rsid w:val="00A71FE5"/>
    <w:rsid w:val="00A7242E"/>
    <w:rsid w:val="00A73266"/>
    <w:rsid w:val="00A74A63"/>
    <w:rsid w:val="00A81A15"/>
    <w:rsid w:val="00A82379"/>
    <w:rsid w:val="00A86626"/>
    <w:rsid w:val="00A90AE9"/>
    <w:rsid w:val="00A90D60"/>
    <w:rsid w:val="00A90DA7"/>
    <w:rsid w:val="00A933EF"/>
    <w:rsid w:val="00AA0008"/>
    <w:rsid w:val="00AA2E0F"/>
    <w:rsid w:val="00AA4148"/>
    <w:rsid w:val="00AA5D29"/>
    <w:rsid w:val="00AB10DA"/>
    <w:rsid w:val="00AB39FC"/>
    <w:rsid w:val="00AC0012"/>
    <w:rsid w:val="00AC477D"/>
    <w:rsid w:val="00AC6138"/>
    <w:rsid w:val="00AD0ECA"/>
    <w:rsid w:val="00AD0F60"/>
    <w:rsid w:val="00AD2056"/>
    <w:rsid w:val="00AD2C48"/>
    <w:rsid w:val="00AD4201"/>
    <w:rsid w:val="00AD5910"/>
    <w:rsid w:val="00AD7E57"/>
    <w:rsid w:val="00AE03F2"/>
    <w:rsid w:val="00AE6582"/>
    <w:rsid w:val="00AE6693"/>
    <w:rsid w:val="00AF073D"/>
    <w:rsid w:val="00AF0D5C"/>
    <w:rsid w:val="00AF1967"/>
    <w:rsid w:val="00AF20F9"/>
    <w:rsid w:val="00AF2943"/>
    <w:rsid w:val="00AF2F97"/>
    <w:rsid w:val="00AF3FB7"/>
    <w:rsid w:val="00AF510D"/>
    <w:rsid w:val="00AF60B5"/>
    <w:rsid w:val="00B03676"/>
    <w:rsid w:val="00B063E4"/>
    <w:rsid w:val="00B10D1B"/>
    <w:rsid w:val="00B10EBF"/>
    <w:rsid w:val="00B114CD"/>
    <w:rsid w:val="00B114E0"/>
    <w:rsid w:val="00B1165D"/>
    <w:rsid w:val="00B12C0D"/>
    <w:rsid w:val="00B20473"/>
    <w:rsid w:val="00B2051A"/>
    <w:rsid w:val="00B22F40"/>
    <w:rsid w:val="00B2524C"/>
    <w:rsid w:val="00B2596D"/>
    <w:rsid w:val="00B26682"/>
    <w:rsid w:val="00B2743C"/>
    <w:rsid w:val="00B27E03"/>
    <w:rsid w:val="00B33A4B"/>
    <w:rsid w:val="00B3799F"/>
    <w:rsid w:val="00B418A0"/>
    <w:rsid w:val="00B42DC1"/>
    <w:rsid w:val="00B45CAF"/>
    <w:rsid w:val="00B47267"/>
    <w:rsid w:val="00B47F9E"/>
    <w:rsid w:val="00B50FE7"/>
    <w:rsid w:val="00B523AE"/>
    <w:rsid w:val="00B52960"/>
    <w:rsid w:val="00B52E30"/>
    <w:rsid w:val="00B52F3C"/>
    <w:rsid w:val="00B542FC"/>
    <w:rsid w:val="00B54CC7"/>
    <w:rsid w:val="00B558CC"/>
    <w:rsid w:val="00B57649"/>
    <w:rsid w:val="00B625BF"/>
    <w:rsid w:val="00B62BEC"/>
    <w:rsid w:val="00B633F5"/>
    <w:rsid w:val="00B73F12"/>
    <w:rsid w:val="00B7446F"/>
    <w:rsid w:val="00B755B6"/>
    <w:rsid w:val="00B769ED"/>
    <w:rsid w:val="00B84DC3"/>
    <w:rsid w:val="00B86E7B"/>
    <w:rsid w:val="00B9124E"/>
    <w:rsid w:val="00B93718"/>
    <w:rsid w:val="00B93E15"/>
    <w:rsid w:val="00BA495B"/>
    <w:rsid w:val="00BA5C8C"/>
    <w:rsid w:val="00BA7A00"/>
    <w:rsid w:val="00BB73C9"/>
    <w:rsid w:val="00BC0067"/>
    <w:rsid w:val="00BC54A7"/>
    <w:rsid w:val="00BC5C1E"/>
    <w:rsid w:val="00BD0301"/>
    <w:rsid w:val="00BD0375"/>
    <w:rsid w:val="00BD3A9F"/>
    <w:rsid w:val="00BE3A2B"/>
    <w:rsid w:val="00BE58E1"/>
    <w:rsid w:val="00BE75FC"/>
    <w:rsid w:val="00BE763B"/>
    <w:rsid w:val="00BE7C73"/>
    <w:rsid w:val="00BE7E3E"/>
    <w:rsid w:val="00BF0D7F"/>
    <w:rsid w:val="00BF36C2"/>
    <w:rsid w:val="00BF3F44"/>
    <w:rsid w:val="00BF7E17"/>
    <w:rsid w:val="00C006E6"/>
    <w:rsid w:val="00C035FE"/>
    <w:rsid w:val="00C05DE9"/>
    <w:rsid w:val="00C109E5"/>
    <w:rsid w:val="00C11026"/>
    <w:rsid w:val="00C11CBE"/>
    <w:rsid w:val="00C11FB1"/>
    <w:rsid w:val="00C126B6"/>
    <w:rsid w:val="00C12718"/>
    <w:rsid w:val="00C128B4"/>
    <w:rsid w:val="00C1431B"/>
    <w:rsid w:val="00C15598"/>
    <w:rsid w:val="00C1754F"/>
    <w:rsid w:val="00C17ED0"/>
    <w:rsid w:val="00C21854"/>
    <w:rsid w:val="00C25E4F"/>
    <w:rsid w:val="00C25E86"/>
    <w:rsid w:val="00C267CD"/>
    <w:rsid w:val="00C2751C"/>
    <w:rsid w:val="00C2771A"/>
    <w:rsid w:val="00C308BF"/>
    <w:rsid w:val="00C3240C"/>
    <w:rsid w:val="00C32D42"/>
    <w:rsid w:val="00C3358B"/>
    <w:rsid w:val="00C344B9"/>
    <w:rsid w:val="00C3490A"/>
    <w:rsid w:val="00C37C51"/>
    <w:rsid w:val="00C4307E"/>
    <w:rsid w:val="00C436E2"/>
    <w:rsid w:val="00C437D3"/>
    <w:rsid w:val="00C441AB"/>
    <w:rsid w:val="00C44B2A"/>
    <w:rsid w:val="00C46944"/>
    <w:rsid w:val="00C46D62"/>
    <w:rsid w:val="00C503A3"/>
    <w:rsid w:val="00C53EAD"/>
    <w:rsid w:val="00C54002"/>
    <w:rsid w:val="00C61AD2"/>
    <w:rsid w:val="00C63E88"/>
    <w:rsid w:val="00C64DCC"/>
    <w:rsid w:val="00C66453"/>
    <w:rsid w:val="00C66850"/>
    <w:rsid w:val="00C75830"/>
    <w:rsid w:val="00C870BA"/>
    <w:rsid w:val="00C917C7"/>
    <w:rsid w:val="00C933CB"/>
    <w:rsid w:val="00C94AC3"/>
    <w:rsid w:val="00C97D9E"/>
    <w:rsid w:val="00CA1628"/>
    <w:rsid w:val="00CA1810"/>
    <w:rsid w:val="00CA215A"/>
    <w:rsid w:val="00CA2938"/>
    <w:rsid w:val="00CA2994"/>
    <w:rsid w:val="00CA4BE5"/>
    <w:rsid w:val="00CB4782"/>
    <w:rsid w:val="00CB4FEF"/>
    <w:rsid w:val="00CB59E6"/>
    <w:rsid w:val="00CC0F9E"/>
    <w:rsid w:val="00CC2E69"/>
    <w:rsid w:val="00CC46E6"/>
    <w:rsid w:val="00CC5382"/>
    <w:rsid w:val="00CC5A3F"/>
    <w:rsid w:val="00CD0147"/>
    <w:rsid w:val="00CD24CA"/>
    <w:rsid w:val="00CD3EA4"/>
    <w:rsid w:val="00CD5866"/>
    <w:rsid w:val="00CD6F6D"/>
    <w:rsid w:val="00CE102D"/>
    <w:rsid w:val="00CE152E"/>
    <w:rsid w:val="00CE29D9"/>
    <w:rsid w:val="00CE5DAC"/>
    <w:rsid w:val="00CE7447"/>
    <w:rsid w:val="00CF0469"/>
    <w:rsid w:val="00CF0EA2"/>
    <w:rsid w:val="00CF5E5C"/>
    <w:rsid w:val="00D0064C"/>
    <w:rsid w:val="00D00665"/>
    <w:rsid w:val="00D008DF"/>
    <w:rsid w:val="00D01B95"/>
    <w:rsid w:val="00D01F32"/>
    <w:rsid w:val="00D026D0"/>
    <w:rsid w:val="00D03BB0"/>
    <w:rsid w:val="00D066F3"/>
    <w:rsid w:val="00D135DF"/>
    <w:rsid w:val="00D13DA0"/>
    <w:rsid w:val="00D14557"/>
    <w:rsid w:val="00D212C1"/>
    <w:rsid w:val="00D25C12"/>
    <w:rsid w:val="00D25D88"/>
    <w:rsid w:val="00D31468"/>
    <w:rsid w:val="00D3450C"/>
    <w:rsid w:val="00D350DE"/>
    <w:rsid w:val="00D35F46"/>
    <w:rsid w:val="00D36AC8"/>
    <w:rsid w:val="00D42292"/>
    <w:rsid w:val="00D42C1C"/>
    <w:rsid w:val="00D4498B"/>
    <w:rsid w:val="00D45121"/>
    <w:rsid w:val="00D46AC2"/>
    <w:rsid w:val="00D50682"/>
    <w:rsid w:val="00D5126E"/>
    <w:rsid w:val="00D5349F"/>
    <w:rsid w:val="00D54581"/>
    <w:rsid w:val="00D546E7"/>
    <w:rsid w:val="00D54C40"/>
    <w:rsid w:val="00D60662"/>
    <w:rsid w:val="00D614EC"/>
    <w:rsid w:val="00D6205D"/>
    <w:rsid w:val="00D6447F"/>
    <w:rsid w:val="00D653FA"/>
    <w:rsid w:val="00D67190"/>
    <w:rsid w:val="00D67FFE"/>
    <w:rsid w:val="00D7096D"/>
    <w:rsid w:val="00D709EC"/>
    <w:rsid w:val="00D70FBE"/>
    <w:rsid w:val="00D71F2E"/>
    <w:rsid w:val="00D72040"/>
    <w:rsid w:val="00D724A9"/>
    <w:rsid w:val="00D741EA"/>
    <w:rsid w:val="00D76F40"/>
    <w:rsid w:val="00D90019"/>
    <w:rsid w:val="00D904FB"/>
    <w:rsid w:val="00D915B9"/>
    <w:rsid w:val="00D92114"/>
    <w:rsid w:val="00D947E0"/>
    <w:rsid w:val="00DA0582"/>
    <w:rsid w:val="00DA1F28"/>
    <w:rsid w:val="00DA21D4"/>
    <w:rsid w:val="00DA2853"/>
    <w:rsid w:val="00DA2B3B"/>
    <w:rsid w:val="00DA32D5"/>
    <w:rsid w:val="00DA3488"/>
    <w:rsid w:val="00DA3DF2"/>
    <w:rsid w:val="00DA4C62"/>
    <w:rsid w:val="00DA559F"/>
    <w:rsid w:val="00DA6DA1"/>
    <w:rsid w:val="00DA7921"/>
    <w:rsid w:val="00DB533D"/>
    <w:rsid w:val="00DB5988"/>
    <w:rsid w:val="00DC1FCE"/>
    <w:rsid w:val="00DC2131"/>
    <w:rsid w:val="00DC3360"/>
    <w:rsid w:val="00DC3C6F"/>
    <w:rsid w:val="00DC4F33"/>
    <w:rsid w:val="00DC5718"/>
    <w:rsid w:val="00DC74EB"/>
    <w:rsid w:val="00DD3409"/>
    <w:rsid w:val="00DD6CFA"/>
    <w:rsid w:val="00DD7B7C"/>
    <w:rsid w:val="00DE1450"/>
    <w:rsid w:val="00DE3B00"/>
    <w:rsid w:val="00DE5060"/>
    <w:rsid w:val="00DE6536"/>
    <w:rsid w:val="00DE7EE2"/>
    <w:rsid w:val="00DE7F08"/>
    <w:rsid w:val="00DF10DA"/>
    <w:rsid w:val="00DF4486"/>
    <w:rsid w:val="00DF7426"/>
    <w:rsid w:val="00E01480"/>
    <w:rsid w:val="00E021F2"/>
    <w:rsid w:val="00E04097"/>
    <w:rsid w:val="00E04FE0"/>
    <w:rsid w:val="00E064CD"/>
    <w:rsid w:val="00E06603"/>
    <w:rsid w:val="00E1144A"/>
    <w:rsid w:val="00E11AB1"/>
    <w:rsid w:val="00E12C2A"/>
    <w:rsid w:val="00E2344A"/>
    <w:rsid w:val="00E24199"/>
    <w:rsid w:val="00E27924"/>
    <w:rsid w:val="00E31CA7"/>
    <w:rsid w:val="00E42A8A"/>
    <w:rsid w:val="00E436F5"/>
    <w:rsid w:val="00E4433C"/>
    <w:rsid w:val="00E44458"/>
    <w:rsid w:val="00E4648C"/>
    <w:rsid w:val="00E579EC"/>
    <w:rsid w:val="00E607D0"/>
    <w:rsid w:val="00E6270F"/>
    <w:rsid w:val="00E63B23"/>
    <w:rsid w:val="00E651A4"/>
    <w:rsid w:val="00E66346"/>
    <w:rsid w:val="00E715E5"/>
    <w:rsid w:val="00E765EE"/>
    <w:rsid w:val="00E80037"/>
    <w:rsid w:val="00E8128E"/>
    <w:rsid w:val="00E814DD"/>
    <w:rsid w:val="00E85C76"/>
    <w:rsid w:val="00E92A54"/>
    <w:rsid w:val="00E92D86"/>
    <w:rsid w:val="00E96A4A"/>
    <w:rsid w:val="00E974B7"/>
    <w:rsid w:val="00EA0CDA"/>
    <w:rsid w:val="00EA0DCF"/>
    <w:rsid w:val="00EA0E0A"/>
    <w:rsid w:val="00EA0FE0"/>
    <w:rsid w:val="00EA4626"/>
    <w:rsid w:val="00EA4F2E"/>
    <w:rsid w:val="00EA652D"/>
    <w:rsid w:val="00EB4643"/>
    <w:rsid w:val="00EB4BE7"/>
    <w:rsid w:val="00EB5BD8"/>
    <w:rsid w:val="00EB733F"/>
    <w:rsid w:val="00EC3237"/>
    <w:rsid w:val="00EC6F13"/>
    <w:rsid w:val="00ED0DA1"/>
    <w:rsid w:val="00ED2F47"/>
    <w:rsid w:val="00ED6EF4"/>
    <w:rsid w:val="00EE15DF"/>
    <w:rsid w:val="00EE4F2E"/>
    <w:rsid w:val="00EF0874"/>
    <w:rsid w:val="00EF1E6F"/>
    <w:rsid w:val="00EF64D9"/>
    <w:rsid w:val="00EF79F8"/>
    <w:rsid w:val="00F00578"/>
    <w:rsid w:val="00F0205F"/>
    <w:rsid w:val="00F0377A"/>
    <w:rsid w:val="00F03E8B"/>
    <w:rsid w:val="00F05B52"/>
    <w:rsid w:val="00F07818"/>
    <w:rsid w:val="00F07A55"/>
    <w:rsid w:val="00F07B61"/>
    <w:rsid w:val="00F07C39"/>
    <w:rsid w:val="00F11B68"/>
    <w:rsid w:val="00F1487A"/>
    <w:rsid w:val="00F169B3"/>
    <w:rsid w:val="00F20B51"/>
    <w:rsid w:val="00F22E58"/>
    <w:rsid w:val="00F24109"/>
    <w:rsid w:val="00F2653D"/>
    <w:rsid w:val="00F26E20"/>
    <w:rsid w:val="00F26FE4"/>
    <w:rsid w:val="00F40752"/>
    <w:rsid w:val="00F44B79"/>
    <w:rsid w:val="00F45D4D"/>
    <w:rsid w:val="00F565FB"/>
    <w:rsid w:val="00F60348"/>
    <w:rsid w:val="00F62E73"/>
    <w:rsid w:val="00F66554"/>
    <w:rsid w:val="00F668C9"/>
    <w:rsid w:val="00F66D4D"/>
    <w:rsid w:val="00F72706"/>
    <w:rsid w:val="00F74C2A"/>
    <w:rsid w:val="00F76131"/>
    <w:rsid w:val="00F7642C"/>
    <w:rsid w:val="00F81BB5"/>
    <w:rsid w:val="00F829B5"/>
    <w:rsid w:val="00F84AE8"/>
    <w:rsid w:val="00F90002"/>
    <w:rsid w:val="00F91F07"/>
    <w:rsid w:val="00F94064"/>
    <w:rsid w:val="00FA1376"/>
    <w:rsid w:val="00FA1F04"/>
    <w:rsid w:val="00FA3BD3"/>
    <w:rsid w:val="00FA70C4"/>
    <w:rsid w:val="00FB2F0D"/>
    <w:rsid w:val="00FB42E9"/>
    <w:rsid w:val="00FB4C05"/>
    <w:rsid w:val="00FB6151"/>
    <w:rsid w:val="00FB6B88"/>
    <w:rsid w:val="00FB77FE"/>
    <w:rsid w:val="00FC371F"/>
    <w:rsid w:val="00FC4C4B"/>
    <w:rsid w:val="00FC5926"/>
    <w:rsid w:val="00FC5A43"/>
    <w:rsid w:val="00FD2292"/>
    <w:rsid w:val="00FD3F3A"/>
    <w:rsid w:val="00FD6A72"/>
    <w:rsid w:val="00FD711C"/>
    <w:rsid w:val="00FE17C3"/>
    <w:rsid w:val="00FE2CFA"/>
    <w:rsid w:val="00FE2DA9"/>
    <w:rsid w:val="00FE3E6F"/>
    <w:rsid w:val="00FE4B15"/>
    <w:rsid w:val="00FF17D9"/>
    <w:rsid w:val="00FF3968"/>
    <w:rsid w:val="00FF399F"/>
    <w:rsid w:val="00FF6041"/>
    <w:rsid w:val="00FF71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24CA"/>
    <w:pPr>
      <w:ind w:firstLine="709"/>
    </w:pPr>
    <w:rPr>
      <w:sz w:val="24"/>
    </w:rPr>
  </w:style>
  <w:style w:type="paragraph" w:styleId="1">
    <w:name w:val="heading 1"/>
    <w:basedOn w:val="a"/>
    <w:next w:val="a"/>
    <w:link w:val="11"/>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2"/>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2"/>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1"/>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1"/>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1">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1">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1">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2">
    <w:name w:val="Заглавие 5 Знак"/>
    <w:basedOn w:val="a0"/>
    <w:link w:val="50"/>
    <w:uiPriority w:val="9"/>
    <w:rsid w:val="00712A7E"/>
    <w:rPr>
      <w:rFonts w:asciiTheme="majorHAnsi" w:eastAsiaTheme="majorEastAsia" w:hAnsiTheme="majorHAnsi" w:cstheme="majorBidi"/>
      <w:color w:val="243F60" w:themeColor="accent1" w:themeShade="7F"/>
      <w:sz w:val="24"/>
    </w:rPr>
  </w:style>
  <w:style w:type="character" w:customStyle="1" w:styleId="62">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1">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1">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1">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1"/>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1"/>
    <w:uiPriority w:val="99"/>
    <w:unhideWhenUsed/>
    <w:rsid w:val="00780285"/>
    <w:pPr>
      <w:spacing w:after="0" w:line="240" w:lineRule="auto"/>
    </w:pPr>
    <w:rPr>
      <w:sz w:val="20"/>
      <w:szCs w:val="20"/>
    </w:rPr>
  </w:style>
  <w:style w:type="character" w:customStyle="1" w:styleId="af1">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0"/>
    <w:uiPriority w:val="99"/>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aliases w:val="Footnote symbol"/>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5"/>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5"/>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5"/>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5"/>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251A5F"/>
    <w:pPr>
      <w:spacing w:after="0" w:line="240" w:lineRule="auto"/>
    </w:pPr>
    <w:rPr>
      <w:sz w:val="20"/>
      <w:szCs w:val="20"/>
    </w:rPr>
  </w:style>
  <w:style w:type="character" w:customStyle="1" w:styleId="af4">
    <w:name w:val="Текст на бележка в края Знак"/>
    <w:basedOn w:val="a0"/>
    <w:link w:val="af3"/>
    <w:uiPriority w:val="99"/>
    <w:semiHidden/>
    <w:rsid w:val="00251A5F"/>
    <w:rPr>
      <w:sz w:val="20"/>
      <w:szCs w:val="20"/>
    </w:rPr>
  </w:style>
  <w:style w:type="character" w:styleId="af5">
    <w:name w:val="endnote reference"/>
    <w:basedOn w:val="a0"/>
    <w:uiPriority w:val="99"/>
    <w:semiHidden/>
    <w:unhideWhenUsed/>
    <w:rsid w:val="00251A5F"/>
    <w:rPr>
      <w:vertAlign w:val="superscript"/>
    </w:rPr>
  </w:style>
  <w:style w:type="paragraph" w:customStyle="1" w:styleId="-10">
    <w:name w:val="Вес-1"/>
    <w:basedOn w:val="a"/>
    <w:next w:val="-20"/>
    <w:qFormat/>
    <w:rsid w:val="00E42A8A"/>
    <w:pPr>
      <w:pBdr>
        <w:top w:val="single" w:sz="4" w:space="1" w:color="auto"/>
        <w:bottom w:val="single" w:sz="4" w:space="1" w:color="auto"/>
      </w:pBdr>
      <w:shd w:val="clear" w:color="auto" w:fill="D9D9D9" w:themeFill="background1" w:themeFillShade="D9"/>
      <w:spacing w:before="120" w:after="120" w:line="0" w:lineRule="atLeast"/>
      <w:ind w:firstLine="0"/>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D915B9"/>
    <w:pPr>
      <w:numPr>
        <w:ilvl w:val="2"/>
        <w:numId w:val="10"/>
      </w:numPr>
      <w:pBdr>
        <w:top w:val="none" w:sz="0" w:space="0" w:color="auto"/>
        <w:bottom w:val="none" w:sz="0" w:space="0" w:color="auto"/>
      </w:pBdr>
      <w:shd w:val="clear" w:color="auto" w:fill="auto"/>
    </w:pPr>
    <w:rPr>
      <w:b w:val="0"/>
      <w:caps w:val="0"/>
    </w:rPr>
  </w:style>
  <w:style w:type="paragraph" w:customStyle="1" w:styleId="-30">
    <w:name w:val="Вес-3"/>
    <w:basedOn w:val="-20"/>
    <w:autoRedefine/>
    <w:qFormat/>
    <w:rsid w:val="00436B93"/>
    <w:pPr>
      <w:numPr>
        <w:ilvl w:val="0"/>
        <w:numId w:val="0"/>
      </w:numPr>
    </w:pPr>
  </w:style>
  <w:style w:type="paragraph" w:customStyle="1" w:styleId="-40">
    <w:name w:val="Вес-4"/>
    <w:basedOn w:val="-30"/>
    <w:autoRedefine/>
    <w:qFormat/>
    <w:rsid w:val="00B418A0"/>
    <w:rPr>
      <w:szCs w:val="22"/>
    </w:rPr>
  </w:style>
  <w:style w:type="paragraph" w:customStyle="1" w:styleId="-50">
    <w:name w:val="Вес-5"/>
    <w:basedOn w:val="-40"/>
    <w:autoRedefine/>
    <w:qFormat/>
    <w:rsid w:val="002E06D5"/>
    <w:pPr>
      <w:numPr>
        <w:ilvl w:val="4"/>
        <w:numId w:val="10"/>
      </w:numPr>
    </w:pPr>
  </w:style>
  <w:style w:type="paragraph" w:customStyle="1" w:styleId="-60">
    <w:name w:val="Вес-6"/>
    <w:basedOn w:val="-50"/>
    <w:autoRedefine/>
    <w:qFormat/>
    <w:rsid w:val="00227203"/>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
    <w:qFormat/>
    <w:rsid w:val="00E42A8A"/>
    <w:pPr>
      <w:spacing w:before="120" w:after="120" w:line="0" w:lineRule="atLeast"/>
      <w:ind w:firstLine="0"/>
      <w:jc w:val="both"/>
    </w:pPr>
    <w:rPr>
      <w:rFonts w:ascii="Times New Roman" w:eastAsia="Times New Roman" w:hAnsi="Times New Roman" w:cs="Calibri"/>
      <w:sz w:val="22"/>
    </w:rPr>
  </w:style>
  <w:style w:type="paragraph" w:styleId="af6">
    <w:name w:val="Body Text"/>
    <w:basedOn w:val="a"/>
    <w:link w:val="af7"/>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7">
    <w:name w:val="Основен текст Знак"/>
    <w:basedOn w:val="a0"/>
    <w:link w:val="af6"/>
    <w:rsid w:val="00F24109"/>
    <w:rPr>
      <w:rFonts w:ascii="Times New Roman" w:eastAsia="Times New Roman" w:hAnsi="Times New Roman" w:cs="Times New Roman"/>
      <w:sz w:val="24"/>
      <w:szCs w:val="24"/>
      <w:lang w:eastAsia="bg-BG"/>
    </w:rPr>
  </w:style>
  <w:style w:type="numbering" w:customStyle="1" w:styleId="61">
    <w:name w:val="Стил6"/>
    <w:rsid w:val="00F24109"/>
    <w:pPr>
      <w:numPr>
        <w:numId w:val="8"/>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9"/>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E85C76"/>
    <w:pPr>
      <w:numPr>
        <w:ilvl w:val="1"/>
        <w:numId w:val="9"/>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9"/>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9"/>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9"/>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9"/>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9"/>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C12718"/>
    <w:pPr>
      <w:numPr>
        <w:ilvl w:val="2"/>
        <w:numId w:val="9"/>
      </w:numPr>
      <w:spacing w:before="120" w:after="120" w:line="240" w:lineRule="atLeast"/>
      <w:jc w:val="both"/>
    </w:pPr>
    <w:rPr>
      <w:rFonts w:ascii="Times New Roman" w:eastAsia="Times New Roman" w:hAnsi="Times New Roman" w:cs="Times New Roman"/>
    </w:rPr>
  </w:style>
  <w:style w:type="paragraph" w:customStyle="1" w:styleId="-4">
    <w:name w:val="ВЕСКО-4"/>
    <w:autoRedefine/>
    <w:qFormat/>
    <w:rsid w:val="00C12718"/>
    <w:pPr>
      <w:numPr>
        <w:ilvl w:val="3"/>
        <w:numId w:val="9"/>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0"/>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8">
    <w:name w:val="FollowedHyperlink"/>
    <w:basedOn w:val="a0"/>
    <w:uiPriority w:val="99"/>
    <w:semiHidden/>
    <w:unhideWhenUsed/>
    <w:rsid w:val="002E06D5"/>
    <w:rPr>
      <w:color w:val="800080"/>
      <w:u w:val="single"/>
    </w:rPr>
  </w:style>
  <w:style w:type="paragraph" w:customStyle="1" w:styleId="msonormal0">
    <w:name w:val="msonormal"/>
    <w:basedOn w:val="a"/>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11"/>
      </w:numPr>
    </w:pPr>
  </w:style>
  <w:style w:type="paragraph" w:customStyle="1" w:styleId="10">
    <w:name w:val="Дог1"/>
    <w:autoRedefine/>
    <w:qFormat/>
    <w:rsid w:val="00D4498B"/>
    <w:pPr>
      <w:numPr>
        <w:numId w:val="17"/>
      </w:numPr>
      <w:pBdr>
        <w:top w:val="single" w:sz="4" w:space="1" w:color="auto"/>
        <w:bottom w:val="single" w:sz="4" w:space="1" w:color="auto"/>
      </w:pBdr>
      <w:shd w:val="clear" w:color="auto" w:fill="D9D9D9" w:themeFill="background1" w:themeFillShade="D9"/>
      <w:spacing w:before="120" w:after="120" w:line="0" w:lineRule="atLeast"/>
      <w:jc w:val="both"/>
    </w:pPr>
    <w:rPr>
      <w:rFonts w:ascii="Times New Roman" w:eastAsia="Times New Roman" w:hAnsi="Times New Roman" w:cs="Times New Roman"/>
      <w:b/>
      <w:caps/>
      <w:lang w:eastAsia="bg-BG"/>
    </w:rPr>
  </w:style>
  <w:style w:type="paragraph" w:customStyle="1" w:styleId="20">
    <w:name w:val="Дог2"/>
    <w:autoRedefine/>
    <w:qFormat/>
    <w:rsid w:val="00D4498B"/>
    <w:pPr>
      <w:numPr>
        <w:ilvl w:val="1"/>
        <w:numId w:val="17"/>
      </w:numPr>
      <w:spacing w:before="120" w:after="120" w:line="0" w:lineRule="atLeast"/>
      <w:jc w:val="both"/>
    </w:pPr>
    <w:rPr>
      <w:rFonts w:ascii="Times New Roman" w:eastAsia="Times New Roman" w:hAnsi="Times New Roman" w:cs="Times New Roman"/>
      <w:bCs/>
      <w:lang w:eastAsia="bg-BG"/>
    </w:rPr>
  </w:style>
  <w:style w:type="paragraph" w:customStyle="1" w:styleId="30">
    <w:name w:val="Дог3"/>
    <w:autoRedefine/>
    <w:qFormat/>
    <w:rsid w:val="00D4498B"/>
    <w:pPr>
      <w:numPr>
        <w:ilvl w:val="2"/>
        <w:numId w:val="17"/>
      </w:numPr>
      <w:spacing w:before="120" w:after="120" w:line="240" w:lineRule="atLeast"/>
      <w:jc w:val="both"/>
    </w:pPr>
    <w:rPr>
      <w:rFonts w:ascii="Times New Roman" w:eastAsia="Times New Roman" w:hAnsi="Times New Roman" w:cs="Times New Roman"/>
      <w:bCs/>
      <w:noProof/>
      <w:lang w:eastAsia="cs-CZ"/>
    </w:rPr>
  </w:style>
  <w:style w:type="paragraph" w:customStyle="1" w:styleId="40">
    <w:name w:val="Дог4"/>
    <w:autoRedefine/>
    <w:qFormat/>
    <w:rsid w:val="00D4498B"/>
    <w:pPr>
      <w:numPr>
        <w:ilvl w:val="3"/>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51">
    <w:name w:val="Дог5"/>
    <w:link w:val="53"/>
    <w:autoRedefine/>
    <w:qFormat/>
    <w:rsid w:val="00D4498B"/>
    <w:pPr>
      <w:numPr>
        <w:ilvl w:val="4"/>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60">
    <w:name w:val="Дог6"/>
    <w:autoRedefine/>
    <w:qFormat/>
    <w:rsid w:val="00D4498B"/>
    <w:pPr>
      <w:numPr>
        <w:ilvl w:val="5"/>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70">
    <w:name w:val="Дог7"/>
    <w:autoRedefine/>
    <w:qFormat/>
    <w:rsid w:val="00D4498B"/>
    <w:pPr>
      <w:numPr>
        <w:ilvl w:val="6"/>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80">
    <w:name w:val="Дог8"/>
    <w:autoRedefine/>
    <w:qFormat/>
    <w:rsid w:val="00D4498B"/>
    <w:pPr>
      <w:numPr>
        <w:ilvl w:val="7"/>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90">
    <w:name w:val="Дог9"/>
    <w:autoRedefine/>
    <w:qFormat/>
    <w:rsid w:val="00D4498B"/>
    <w:pPr>
      <w:numPr>
        <w:ilvl w:val="8"/>
        <w:numId w:val="17"/>
      </w:numPr>
      <w:tabs>
        <w:tab w:val="left" w:pos="0"/>
      </w:tabs>
      <w:spacing w:before="120" w:after="120" w:line="240" w:lineRule="atLeast"/>
      <w:jc w:val="both"/>
    </w:pPr>
    <w:rPr>
      <w:rFonts w:ascii="Times New Roman" w:eastAsia="Times New Roman" w:hAnsi="Times New Roman" w:cs="Times New Roman"/>
      <w:lang w:eastAsia="bg-BG"/>
    </w:rPr>
  </w:style>
  <w:style w:type="character" w:customStyle="1" w:styleId="53">
    <w:name w:val="Дог5 Знак"/>
    <w:basedOn w:val="a0"/>
    <w:link w:val="51"/>
    <w:rsid w:val="00D4498B"/>
    <w:rPr>
      <w:rFonts w:ascii="Times New Roman" w:eastAsia="Times New Roman" w:hAnsi="Times New Roman" w:cs="Times New Roman"/>
      <w:lang w:eastAsia="bg-BG"/>
    </w:rPr>
  </w:style>
  <w:style w:type="character" w:customStyle="1" w:styleId="12">
    <w:name w:val="Неразрешено споменаване1"/>
    <w:basedOn w:val="a0"/>
    <w:uiPriority w:val="99"/>
    <w:semiHidden/>
    <w:unhideWhenUsed/>
    <w:rsid w:val="00161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084456742">
              <w:marLeft w:val="0"/>
              <w:marRight w:val="0"/>
              <w:marTop w:val="0"/>
              <w:marBottom w:val="0"/>
              <w:divBdr>
                <w:top w:val="none" w:sz="0" w:space="0" w:color="auto"/>
                <w:left w:val="none" w:sz="0" w:space="0" w:color="auto"/>
                <w:bottom w:val="none" w:sz="0" w:space="0" w:color="auto"/>
                <w:right w:val="none" w:sz="0" w:space="0" w:color="auto"/>
              </w:divBdr>
            </w:div>
            <w:div w:id="110704013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62531796">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1047994106">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445779801">
      <w:bodyDiv w:val="1"/>
      <w:marLeft w:val="0"/>
      <w:marRight w:val="0"/>
      <w:marTop w:val="0"/>
      <w:marBottom w:val="0"/>
      <w:divBdr>
        <w:top w:val="none" w:sz="0" w:space="0" w:color="auto"/>
        <w:left w:val="none" w:sz="0" w:space="0" w:color="auto"/>
        <w:bottom w:val="none" w:sz="0" w:space="0" w:color="auto"/>
        <w:right w:val="none" w:sz="0" w:space="0" w:color="auto"/>
      </w:divBdr>
    </w:div>
    <w:div w:id="573395479">
      <w:bodyDiv w:val="1"/>
      <w:marLeft w:val="0"/>
      <w:marRight w:val="0"/>
      <w:marTop w:val="0"/>
      <w:marBottom w:val="0"/>
      <w:divBdr>
        <w:top w:val="none" w:sz="0" w:space="0" w:color="auto"/>
        <w:left w:val="none" w:sz="0" w:space="0" w:color="auto"/>
        <w:bottom w:val="none" w:sz="0" w:space="0" w:color="auto"/>
        <w:right w:val="none" w:sz="0" w:space="0" w:color="auto"/>
      </w:divBdr>
    </w:div>
    <w:div w:id="943071543">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218127275">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27818087">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178056375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4409">
      <w:bodyDiv w:val="1"/>
      <w:marLeft w:val="0"/>
      <w:marRight w:val="0"/>
      <w:marTop w:val="0"/>
      <w:marBottom w:val="0"/>
      <w:divBdr>
        <w:top w:val="none" w:sz="0" w:space="0" w:color="auto"/>
        <w:left w:val="none" w:sz="0" w:space="0" w:color="auto"/>
        <w:bottom w:val="none" w:sz="0" w:space="0" w:color="auto"/>
        <w:right w:val="none" w:sz="0" w:space="0" w:color="auto"/>
      </w:divBdr>
    </w:div>
    <w:div w:id="1530724373">
      <w:bodyDiv w:val="1"/>
      <w:marLeft w:val="0"/>
      <w:marRight w:val="0"/>
      <w:marTop w:val="0"/>
      <w:marBottom w:val="0"/>
      <w:divBdr>
        <w:top w:val="none" w:sz="0" w:space="0" w:color="auto"/>
        <w:left w:val="none" w:sz="0" w:space="0" w:color="auto"/>
        <w:bottom w:val="none" w:sz="0" w:space="0" w:color="auto"/>
        <w:right w:val="none" w:sz="0" w:space="0" w:color="auto"/>
      </w:divBdr>
    </w:div>
    <w:div w:id="1676347282">
      <w:bodyDiv w:val="1"/>
      <w:marLeft w:val="0"/>
      <w:marRight w:val="0"/>
      <w:marTop w:val="0"/>
      <w:marBottom w:val="0"/>
      <w:divBdr>
        <w:top w:val="none" w:sz="0" w:space="0" w:color="auto"/>
        <w:left w:val="none" w:sz="0" w:space="0" w:color="auto"/>
        <w:bottom w:val="none" w:sz="0" w:space="0" w:color="auto"/>
        <w:right w:val="none" w:sz="0" w:space="0" w:color="auto"/>
      </w:divBdr>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415710524">
              <w:marLeft w:val="0"/>
              <w:marRight w:val="0"/>
              <w:marTop w:val="0"/>
              <w:marBottom w:val="0"/>
              <w:divBdr>
                <w:top w:val="none" w:sz="0" w:space="0" w:color="auto"/>
                <w:left w:val="none" w:sz="0" w:space="0" w:color="auto"/>
                <w:bottom w:val="none" w:sz="0" w:space="0" w:color="auto"/>
                <w:right w:val="none" w:sz="0" w:space="0" w:color="auto"/>
              </w:divBdr>
            </w:div>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tools/espd/filter?lang=bg" TargetMode="External"/><Relationship Id="rId4" Type="http://schemas.openxmlformats.org/officeDocument/2006/relationships/settings" Target="settings.xml"/><Relationship Id="rId9" Type="http://schemas.openxmlformats.org/officeDocument/2006/relationships/hyperlink" Target="https://ec.europa.eu/tools/espd/filter?lang=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4E366-2389-4A28-ADDA-94166AA8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7977</Words>
  <Characters>45474</Characters>
  <Application>Microsoft Office Word</Application>
  <DocSecurity>0</DocSecurity>
  <Lines>378</Lines>
  <Paragraphs>106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53345</CharactersWithSpaces>
  <SharedDoc>false</SharedDoc>
  <HLinks>
    <vt:vector size="18" baseType="variant">
      <vt:variant>
        <vt:i4>2818101</vt:i4>
      </vt:variant>
      <vt:variant>
        <vt:i4>6</vt:i4>
      </vt:variant>
      <vt:variant>
        <vt:i4>0</vt:i4>
      </vt:variant>
      <vt:variant>
        <vt:i4>5</vt:i4>
      </vt:variant>
      <vt:variant>
        <vt:lpwstr>https://ec.europa.eu/tools/espd/filter?lang=bg</vt:lpwstr>
      </vt:variant>
      <vt:variant>
        <vt:lpwstr/>
      </vt:variant>
      <vt:variant>
        <vt:i4>2818101</vt:i4>
      </vt:variant>
      <vt:variant>
        <vt:i4>3</vt:i4>
      </vt:variant>
      <vt:variant>
        <vt:i4>0</vt:i4>
      </vt:variant>
      <vt:variant>
        <vt:i4>5</vt:i4>
      </vt:variant>
      <vt:variant>
        <vt:lpwstr>https://ec.europa.eu/tools/espd/filter?lang=bg</vt:lpwstr>
      </vt:variant>
      <vt:variant>
        <vt:lpwstr/>
      </vt:variant>
      <vt:variant>
        <vt:i4>1835009</vt:i4>
      </vt:variant>
      <vt:variant>
        <vt:i4>0</vt:i4>
      </vt:variant>
      <vt:variant>
        <vt:i4>0</vt:i4>
      </vt:variant>
      <vt:variant>
        <vt:i4>5</vt:i4>
      </vt:variant>
      <vt:variant>
        <vt:lpwstr>https://ec.europa.eu/tools/espd/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2018-06-03T05:02:00Z</dcterms:created>
  <dcterms:modified xsi:type="dcterms:W3CDTF">2019-02-27T15:22:00Z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