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DF678" w14:textId="678F3E51" w:rsidR="00123E78" w:rsidRPr="00DE5E81" w:rsidRDefault="00821922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left="1843" w:hanging="1843"/>
        <w:contextualSpacing w:val="0"/>
        <w:jc w:val="both"/>
        <w:rPr>
          <w:rFonts w:ascii="Times New Roman" w:eastAsia="Calibri" w:hAnsi="Times New Roman" w:cs="Times New Roman"/>
          <w:b/>
          <w:sz w:val="22"/>
          <w:lang w:eastAsia="bg-BG"/>
        </w:rPr>
      </w:pPr>
      <w:bookmarkStart w:id="0" w:name="_Ref472857934"/>
      <w:bookmarkStart w:id="1" w:name="_Ref472857293"/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t>Опис на  документите и информацията съдържащи се в опаковката</w:t>
      </w:r>
      <w:bookmarkEnd w:id="0"/>
    </w:p>
    <w:p w14:paraId="18999E4F" w14:textId="77777777" w:rsidR="00674FA1" w:rsidRPr="00DE5E81" w:rsidRDefault="00674FA1" w:rsidP="00DE5E81">
      <w:pPr>
        <w:spacing w:before="120" w:after="120" w:line="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2"/>
          <w:lang w:eastAsia="bg-BG"/>
        </w:rPr>
      </w:pPr>
      <w:bookmarkStart w:id="2" w:name="_Toc400111903"/>
      <w:bookmarkStart w:id="3" w:name="_Toc401149019"/>
      <w:bookmarkEnd w:id="1"/>
    </w:p>
    <w:p w14:paraId="706DF67B" w14:textId="45B0542A" w:rsidR="00123E78" w:rsidRPr="00DE5E81" w:rsidRDefault="00123E78" w:rsidP="00DE5E81">
      <w:pPr>
        <w:spacing w:before="120" w:after="120" w:line="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Cs/>
          <w:cap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bCs/>
          <w:caps/>
          <w:sz w:val="22"/>
          <w:lang w:eastAsia="bg-BG"/>
        </w:rPr>
        <w:t xml:space="preserve">ОПИС НА  документите И ИНФОРМАЦИЯТА съдържащи се в </w:t>
      </w:r>
      <w:bookmarkEnd w:id="2"/>
      <w:bookmarkEnd w:id="3"/>
      <w:r w:rsidR="00AF1967" w:rsidRPr="00DE5E81">
        <w:rPr>
          <w:rFonts w:ascii="Times New Roman" w:eastAsia="Times New Roman" w:hAnsi="Times New Roman" w:cs="Times New Roman"/>
          <w:b/>
          <w:bCs/>
          <w:caps/>
          <w:sz w:val="22"/>
          <w:lang w:eastAsia="bg-BG"/>
        </w:rPr>
        <w:t>опаковката</w:t>
      </w:r>
    </w:p>
    <w:p w14:paraId="706DF67C" w14:textId="72E1EE08" w:rsidR="00123E78" w:rsidRPr="00DE5E81" w:rsidRDefault="00123E7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i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caps/>
          <w:sz w:val="22"/>
          <w:lang w:eastAsia="bg-BG"/>
        </w:rPr>
        <w:t xml:space="preserve">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на .................................................................................................................................................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 xml:space="preserve"> </w:t>
      </w:r>
    </w:p>
    <w:p w14:paraId="706DF67D" w14:textId="1F4FE4F4" w:rsidR="00123E78" w:rsidRPr="00DE5E81" w:rsidRDefault="00123E78" w:rsidP="00DE5E81">
      <w:pPr>
        <w:spacing w:before="120" w:after="120" w:line="0" w:lineRule="atLeast"/>
        <w:ind w:firstLine="0"/>
        <w:jc w:val="center"/>
        <w:rPr>
          <w:rFonts w:ascii="Times New Roman" w:eastAsia="Times New Roman" w:hAnsi="Times New Roman" w:cs="Times New Roman"/>
          <w:i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(изписва се наименованието на  участника)</w:t>
      </w:r>
    </w:p>
    <w:p w14:paraId="706DF67E" w14:textId="77777777" w:rsidR="00123E78" w:rsidRPr="00DE5E81" w:rsidRDefault="00123E7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Cs/>
          <w:sz w:val="22"/>
          <w:lang w:eastAsia="bg-BG"/>
        </w:rPr>
      </w:pPr>
    </w:p>
    <w:p w14:paraId="706DF67F" w14:textId="1AF0D01F" w:rsidR="00123E78" w:rsidRPr="00DE5E81" w:rsidRDefault="00741936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за </w:t>
      </w:r>
      <w:r w:rsidR="00CE26DD" w:rsidRPr="00DE5E81">
        <w:rPr>
          <w:rFonts w:ascii="Times New Roman" w:eastAsia="Times New Roman" w:hAnsi="Times New Roman" w:cs="Times New Roman"/>
          <w:sz w:val="22"/>
          <w:lang w:eastAsia="bg-BG"/>
        </w:rPr>
        <w:t>участие в о</w:t>
      </w:r>
      <w:r w:rsidR="00374F73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бществена поръчка </w:t>
      </w:r>
      <w:r w:rsidR="00D3450C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с предмет: </w:t>
      </w:r>
      <w:r w:rsidR="00B2524C" w:rsidRPr="00DE5E81">
        <w:rPr>
          <w:rFonts w:ascii="Times New Roman" w:hAnsi="Times New Roman" w:cs="Times New Roman"/>
          <w:b/>
          <w:bCs/>
          <w:sz w:val="22"/>
        </w:rPr>
        <w:t>……………………………………………</w:t>
      </w:r>
    </w:p>
    <w:p w14:paraId="139471C1" w14:textId="77777777" w:rsidR="00B2524C" w:rsidRPr="00DE5E81" w:rsidRDefault="00B2524C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caps/>
          <w:sz w:val="22"/>
          <w:lang w:eastAsia="bg-BG"/>
        </w:rPr>
      </w:pPr>
    </w:p>
    <w:tbl>
      <w:tblPr>
        <w:tblW w:w="9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673"/>
        <w:gridCol w:w="1506"/>
      </w:tblGrid>
      <w:tr w:rsidR="00123E78" w:rsidRPr="00DE5E81" w14:paraId="706DF683" w14:textId="77777777" w:rsidTr="00206619">
        <w:trPr>
          <w:trHeight w:val="1160"/>
        </w:trPr>
        <w:tc>
          <w:tcPr>
            <w:tcW w:w="719" w:type="dxa"/>
            <w:vAlign w:val="center"/>
          </w:tcPr>
          <w:p w14:paraId="706DF680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  <w:t>№</w:t>
            </w:r>
          </w:p>
        </w:tc>
        <w:tc>
          <w:tcPr>
            <w:tcW w:w="7673" w:type="dxa"/>
            <w:vAlign w:val="center"/>
          </w:tcPr>
          <w:p w14:paraId="706DF681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  <w:t>Съдържание</w:t>
            </w:r>
          </w:p>
        </w:tc>
        <w:tc>
          <w:tcPr>
            <w:tcW w:w="1506" w:type="dxa"/>
            <w:vAlign w:val="center"/>
          </w:tcPr>
          <w:p w14:paraId="706DF682" w14:textId="77777777" w:rsidR="00123E78" w:rsidRPr="00DE5E81" w:rsidRDefault="00123E78" w:rsidP="00DE5E81">
            <w:pPr>
              <w:tabs>
                <w:tab w:val="left" w:pos="1244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  <w:t xml:space="preserve">№ на страница/и от офертата </w:t>
            </w:r>
          </w:p>
        </w:tc>
      </w:tr>
      <w:tr w:rsidR="00123E78" w:rsidRPr="00DE5E81" w14:paraId="706DF687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84" w14:textId="77777777" w:rsidR="00123E78" w:rsidRPr="00DE5E81" w:rsidRDefault="00123E78" w:rsidP="00DE5E81">
            <w:pPr>
              <w:pStyle w:val="a3"/>
              <w:numPr>
                <w:ilvl w:val="0"/>
                <w:numId w:val="9"/>
              </w:numPr>
              <w:spacing w:before="120" w:after="120" w:line="0" w:lineRule="atLeast"/>
              <w:contextualSpacing w:val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85" w14:textId="302AEA4A" w:rsidR="00123E78" w:rsidRPr="00DE5E81" w:rsidRDefault="006F150D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fldChar w:fldCharType="begin"/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instrText xml:space="preserve"> REF _Ref472857934 \r \h  \* MERGEFORMAT </w:instrText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fldChar w:fldCharType="separate"/>
            </w:r>
            <w:r w:rsidR="00913418" w:rsidRPr="00DE5E81">
              <w:rPr>
                <w:rFonts w:ascii="Times New Roman" w:eastAsia="Times New Roman" w:hAnsi="Times New Roman" w:cs="Times New Roman"/>
                <w:b/>
                <w:sz w:val="22"/>
              </w:rPr>
              <w:t>Приложение №1</w:t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fldChar w:fldCharType="end"/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t xml:space="preserve"> - </w:t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fldChar w:fldCharType="begin"/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instrText xml:space="preserve"> REF _Ref472857934 \h  \* MERGEFORMAT </w:instrText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fldChar w:fldCharType="separate"/>
            </w:r>
            <w:r w:rsidR="00913418" w:rsidRPr="00DE5E81">
              <w:rPr>
                <w:rFonts w:ascii="Times New Roman" w:eastAsia="Calibri" w:hAnsi="Times New Roman" w:cs="Times New Roman"/>
                <w:sz w:val="22"/>
                <w:lang w:eastAsia="bg-BG"/>
              </w:rPr>
              <w:t>Опис на  документите и информацията съдържащи се в опаковката</w:t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06" w:type="dxa"/>
            <w:vAlign w:val="center"/>
          </w:tcPr>
          <w:p w14:paraId="706DF686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123E78" w:rsidRPr="00DE5E81" w14:paraId="706DF68B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88" w14:textId="77777777" w:rsidR="00123E78" w:rsidRPr="00DE5E81" w:rsidRDefault="00123E78" w:rsidP="00DE5E81">
            <w:pPr>
              <w:pStyle w:val="a3"/>
              <w:numPr>
                <w:ilvl w:val="0"/>
                <w:numId w:val="9"/>
              </w:numPr>
              <w:spacing w:before="120" w:after="120" w:line="0" w:lineRule="atLeast"/>
              <w:contextualSpacing w:val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89" w14:textId="552E1AE3" w:rsidR="00123E78" w:rsidRPr="00DE5E81" w:rsidRDefault="00C85B1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t>Приложение №2</w:t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6F150D" w:rsidRPr="00DE5E81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  <w:r w:rsidR="005373C8" w:rsidRPr="00DE5E81">
              <w:rPr>
                <w:rFonts w:ascii="Times New Roman" w:eastAsia="Times New Roman" w:hAnsi="Times New Roman" w:cs="Times New Roman"/>
                <w:sz w:val="22"/>
              </w:rPr>
              <w:t>Декларация за съгласие с клаузите на проекта за договор</w:t>
            </w:r>
          </w:p>
        </w:tc>
        <w:tc>
          <w:tcPr>
            <w:tcW w:w="1506" w:type="dxa"/>
            <w:vAlign w:val="center"/>
          </w:tcPr>
          <w:p w14:paraId="706DF68A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123E78" w:rsidRPr="00DE5E81" w14:paraId="706DF68F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8C" w14:textId="77777777" w:rsidR="00123E78" w:rsidRPr="00DE5E81" w:rsidRDefault="00123E78" w:rsidP="00DE5E81">
            <w:pPr>
              <w:pStyle w:val="a3"/>
              <w:numPr>
                <w:ilvl w:val="0"/>
                <w:numId w:val="9"/>
              </w:numPr>
              <w:spacing w:before="120" w:after="120" w:line="0" w:lineRule="atLeast"/>
              <w:contextualSpacing w:val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8D" w14:textId="55BD83AF" w:rsidR="00123E78" w:rsidRPr="00DE5E81" w:rsidRDefault="00C85B1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Приложение №3</w:t>
            </w:r>
            <w:r w:rsidR="006F150D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 </w:t>
            </w:r>
            <w:r w:rsidR="00163D21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–</w:t>
            </w:r>
            <w:r w:rsidR="006F150D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 </w:t>
            </w:r>
            <w:r w:rsidR="005373C8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Декларация за срока на валидност на офертата</w:t>
            </w:r>
            <w:r w:rsidR="00163D21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;</w:t>
            </w:r>
          </w:p>
        </w:tc>
        <w:tc>
          <w:tcPr>
            <w:tcW w:w="1506" w:type="dxa"/>
            <w:vAlign w:val="center"/>
          </w:tcPr>
          <w:p w14:paraId="706DF68E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5373C8" w:rsidRPr="00DE5E81" w14:paraId="4D1B90DA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2AC81D16" w14:textId="77777777" w:rsidR="005373C8" w:rsidRPr="00DE5E81" w:rsidRDefault="005373C8" w:rsidP="00DE5E81">
            <w:pPr>
              <w:pStyle w:val="a3"/>
              <w:numPr>
                <w:ilvl w:val="0"/>
                <w:numId w:val="9"/>
              </w:numPr>
              <w:spacing w:before="120" w:after="120" w:line="0" w:lineRule="atLeast"/>
              <w:contextualSpacing w:val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5A109A73" w14:textId="4CAAAB45" w:rsidR="005373C8" w:rsidRPr="00DE5E81" w:rsidRDefault="00141B1D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Приложение №4 - </w:t>
            </w:r>
            <w:r w:rsidR="004D1F7A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труд;</w:t>
            </w:r>
          </w:p>
        </w:tc>
        <w:tc>
          <w:tcPr>
            <w:tcW w:w="1506" w:type="dxa"/>
            <w:vAlign w:val="center"/>
          </w:tcPr>
          <w:p w14:paraId="4A02163A" w14:textId="77777777" w:rsidR="005373C8" w:rsidRPr="00DE5E81" w:rsidRDefault="005373C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123E78" w:rsidRPr="00DE5E81" w14:paraId="706DF693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90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91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Нотариално заверено пълномощно на лицето, подписващо офертата </w:t>
            </w: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 xml:space="preserve">(оригинал/нотариално заверено копие; прилага се </w:t>
            </w:r>
            <w:r w:rsidRPr="00DE5E81">
              <w:rPr>
                <w:rFonts w:ascii="Times New Roman" w:eastAsia="Times New Roman" w:hAnsi="Times New Roman" w:cs="Times New Roman"/>
                <w:i/>
                <w:iCs/>
                <w:sz w:val="22"/>
                <w:lang w:eastAsia="bg-BG"/>
              </w:rPr>
              <w:t>когато офертата не е подписана от представляващия участника)</w:t>
            </w:r>
          </w:p>
        </w:tc>
        <w:tc>
          <w:tcPr>
            <w:tcW w:w="1506" w:type="dxa"/>
            <w:vAlign w:val="center"/>
          </w:tcPr>
          <w:p w14:paraId="706DF692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123E78" w:rsidRPr="00DE5E81" w14:paraId="706DF697" w14:textId="77777777" w:rsidTr="00206619">
        <w:trPr>
          <w:trHeight w:val="504"/>
        </w:trPr>
        <w:tc>
          <w:tcPr>
            <w:tcW w:w="719" w:type="dxa"/>
            <w:vAlign w:val="center"/>
          </w:tcPr>
          <w:p w14:paraId="706DF694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95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bg-BG"/>
              </w:rPr>
              <w:t>Копие на договора за създаване на обединение, когато е приложимо</w:t>
            </w:r>
            <w:r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, заедно с </w:t>
            </w:r>
            <w:r w:rsidRPr="00DE5E8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bg-BG"/>
              </w:rPr>
              <w:t>документ, подписан от лицата в обединението, в който се посочва представляващият (ако е приложим)</w:t>
            </w:r>
          </w:p>
        </w:tc>
        <w:tc>
          <w:tcPr>
            <w:tcW w:w="1506" w:type="dxa"/>
            <w:vAlign w:val="center"/>
          </w:tcPr>
          <w:p w14:paraId="706DF696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bg-BG"/>
              </w:rPr>
            </w:pPr>
          </w:p>
        </w:tc>
      </w:tr>
      <w:tr w:rsidR="00123E78" w:rsidRPr="00DE5E81" w14:paraId="706DF69B" w14:textId="77777777" w:rsidTr="00206619">
        <w:trPr>
          <w:trHeight w:val="504"/>
        </w:trPr>
        <w:tc>
          <w:tcPr>
            <w:tcW w:w="719" w:type="dxa"/>
            <w:vAlign w:val="center"/>
          </w:tcPr>
          <w:p w14:paraId="706DF698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99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Документи за доказване на предприетите мерки за надеждност, когато е приложимо</w:t>
            </w:r>
          </w:p>
        </w:tc>
        <w:tc>
          <w:tcPr>
            <w:tcW w:w="1506" w:type="dxa"/>
            <w:vAlign w:val="center"/>
          </w:tcPr>
          <w:p w14:paraId="706DF69A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bg-BG"/>
              </w:rPr>
            </w:pPr>
          </w:p>
        </w:tc>
      </w:tr>
      <w:tr w:rsidR="00163D21" w:rsidRPr="00DE5E81" w14:paraId="36864B70" w14:textId="77777777" w:rsidTr="00206619">
        <w:trPr>
          <w:trHeight w:val="504"/>
        </w:trPr>
        <w:tc>
          <w:tcPr>
            <w:tcW w:w="719" w:type="dxa"/>
            <w:vAlign w:val="center"/>
          </w:tcPr>
          <w:p w14:paraId="472D6EA7" w14:textId="77777777" w:rsidR="00163D21" w:rsidRPr="00DE5E81" w:rsidRDefault="00163D21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34FAC5B9" w14:textId="2E19247B" w:rsidR="00163D21" w:rsidRPr="00DE5E81" w:rsidRDefault="00141B1D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Приложение №5</w:t>
            </w:r>
            <w:r w:rsidR="00163D21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 - Стандартен образец за Единния европейски документ за обществени поръчки (ЕЕДОП)</w:t>
            </w:r>
          </w:p>
        </w:tc>
        <w:tc>
          <w:tcPr>
            <w:tcW w:w="1506" w:type="dxa"/>
            <w:vAlign w:val="center"/>
          </w:tcPr>
          <w:p w14:paraId="138027DF" w14:textId="77777777" w:rsidR="00163D21" w:rsidRPr="00DE5E81" w:rsidRDefault="00163D21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bg-BG"/>
              </w:rPr>
            </w:pPr>
          </w:p>
        </w:tc>
      </w:tr>
      <w:tr w:rsidR="00123E78" w:rsidRPr="00DE5E81" w14:paraId="706DF6BE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BA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i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BC" w14:textId="2A0F0C57" w:rsidR="00AF1967" w:rsidRPr="00DE5E81" w:rsidRDefault="00141B1D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Приложение №6</w:t>
            </w:r>
            <w:r w:rsidR="00957F8D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 - </w:t>
            </w:r>
            <w:r w:rsidR="00D008DF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Техническо предложени</w:t>
            </w:r>
            <w:r w:rsidR="004F292C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е </w:t>
            </w:r>
          </w:p>
        </w:tc>
        <w:tc>
          <w:tcPr>
            <w:tcW w:w="1506" w:type="dxa"/>
            <w:vAlign w:val="center"/>
          </w:tcPr>
          <w:p w14:paraId="706DF6BD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</w:pPr>
          </w:p>
        </w:tc>
      </w:tr>
      <w:tr w:rsidR="00123E78" w:rsidRPr="00DE5E81" w14:paraId="706DF6C2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BF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i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C0" w14:textId="41BC2807" w:rsidR="00123E78" w:rsidRPr="00DE5E81" w:rsidRDefault="00542F3D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Приложение №</w:t>
            </w:r>
            <w:r w:rsidR="00141B1D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7</w:t>
            </w:r>
            <w:r w:rsidR="00957F8D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 - </w:t>
            </w:r>
            <w:r w:rsidR="00123E78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Ценово предложение</w:t>
            </w:r>
            <w:r w:rsidR="004F292C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14:paraId="706DF6C1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</w:tbl>
    <w:p w14:paraId="706DF6C3" w14:textId="77777777" w:rsidR="00123E78" w:rsidRPr="00DE5E81" w:rsidRDefault="00123E7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7C3A58A4" w14:textId="77777777" w:rsidR="00060C52" w:rsidRPr="00DE5E81" w:rsidRDefault="00060C52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14:paraId="656792E6" w14:textId="77777777" w:rsidR="00060C52" w:rsidRPr="00DE5E81" w:rsidRDefault="00060C52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517B5D31" w14:textId="4F5B2130" w:rsidR="00060C52" w:rsidRPr="00DE5E81" w:rsidRDefault="00060C52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……………201</w:t>
      </w:r>
      <w:r w:rsidR="00F11EBC" w:rsidRPr="00DE5E81">
        <w:rPr>
          <w:rFonts w:ascii="Times New Roman" w:eastAsia="Times New Roman" w:hAnsi="Times New Roman" w:cs="Times New Roman"/>
          <w:sz w:val="22"/>
          <w:lang w:eastAsia="bg-BG"/>
        </w:rPr>
        <w:t>8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г.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……………………….........</w:t>
      </w:r>
    </w:p>
    <w:p w14:paraId="706DF6D3" w14:textId="6A129C53" w:rsidR="00123E78" w:rsidRPr="00DE5E81" w:rsidRDefault="00060C52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i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 xml:space="preserve">(дата на подписване) 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  <w:t>(подпис и печат, когато е приложимо)</w:t>
      </w:r>
    </w:p>
    <w:p w14:paraId="2E364E80" w14:textId="77777777" w:rsidR="00EC1228" w:rsidRPr="00DE5E81" w:rsidRDefault="00EC1228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hanging="720"/>
        <w:contextualSpacing w:val="0"/>
        <w:jc w:val="both"/>
        <w:rPr>
          <w:rFonts w:ascii="Times New Roman" w:eastAsia="Calibri" w:hAnsi="Times New Roman" w:cs="Times New Roman"/>
          <w:b/>
          <w:sz w:val="22"/>
          <w:lang w:eastAsia="bg-BG"/>
        </w:rPr>
      </w:pPr>
      <w:bookmarkStart w:id="4" w:name="_Ref472858102"/>
      <w:bookmarkStart w:id="5" w:name="_Ref472858117"/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lastRenderedPageBreak/>
        <w:t xml:space="preserve">Декларация за </w:t>
      </w: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>съгласие с клаузите на проекта за договор</w:t>
      </w:r>
      <w:bookmarkEnd w:id="4"/>
    </w:p>
    <w:p w14:paraId="426A1517" w14:textId="77777777" w:rsidR="00BC2152" w:rsidRPr="00DE5E81" w:rsidRDefault="00BC2152" w:rsidP="00DE5E81">
      <w:pPr>
        <w:spacing w:before="120" w:after="120" w:line="0" w:lineRule="atLeast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7D5865BB" w14:textId="77777777" w:rsidR="00BC2152" w:rsidRPr="00DE5E81" w:rsidRDefault="00BC2152" w:rsidP="00DE5E81">
      <w:pPr>
        <w:spacing w:before="120" w:after="120" w:line="0" w:lineRule="atLeast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14773243" w14:textId="77777777" w:rsidR="00BC2152" w:rsidRPr="00DE5E81" w:rsidRDefault="00BC2152" w:rsidP="00DE5E81">
      <w:pPr>
        <w:spacing w:before="120" w:after="120" w:line="0" w:lineRule="atLeast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746E5BDD" w14:textId="4343A0A8" w:rsidR="00EC1228" w:rsidRPr="00DE5E81" w:rsidRDefault="00EC1228" w:rsidP="00DE5E81">
      <w:pPr>
        <w:spacing w:before="120" w:after="120" w:line="0" w:lineRule="atLeast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 Д Е К Л А Р А Ц И Я</w:t>
      </w:r>
    </w:p>
    <w:p w14:paraId="48C7258B" w14:textId="77777777" w:rsidR="00EC1228" w:rsidRPr="00DE5E81" w:rsidRDefault="00EC1228" w:rsidP="00DE5E81">
      <w:pPr>
        <w:spacing w:before="120" w:after="120" w:line="0" w:lineRule="atLeast"/>
        <w:ind w:left="720" w:hanging="720"/>
        <w:jc w:val="center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>за</w:t>
      </w:r>
    </w:p>
    <w:p w14:paraId="1AF833DE" w14:textId="77777777" w:rsidR="00EC1228" w:rsidRPr="00DE5E81" w:rsidRDefault="00EC1228" w:rsidP="00DE5E81">
      <w:pPr>
        <w:spacing w:before="120" w:after="120" w:line="0" w:lineRule="atLeast"/>
        <w:ind w:left="720" w:hanging="720"/>
        <w:jc w:val="center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съгласие с клаузите на проекта за договор </w:t>
      </w:r>
    </w:p>
    <w:p w14:paraId="3EEA947B" w14:textId="77777777" w:rsidR="00EC1228" w:rsidRPr="00DE5E81" w:rsidRDefault="00EC1228" w:rsidP="00DE5E81">
      <w:pPr>
        <w:autoSpaceDE w:val="0"/>
        <w:autoSpaceDN w:val="0"/>
        <w:adjustRightInd w:val="0"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484EFB70" w14:textId="020B48D2" w:rsidR="00EC1228" w:rsidRPr="00DE5E81" w:rsidRDefault="00AD286B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           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Долуподписаният/-ната/ ....................... в качеството ми на ............... </w:t>
      </w:r>
      <w:r w:rsidR="00EC1228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на </w:t>
      </w:r>
      <w:r w:rsidR="00EC1228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……………(посочва се наименованието на участника),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с ЕИК ………, със седалище и адрес на управление: ................... – участник в обществена поръчка с предмет:</w:t>
      </w:r>
      <w:r w:rsidR="00EC1228" w:rsidRPr="00DE5E81">
        <w:rPr>
          <w:rFonts w:ascii="Times New Roman" w:hAnsi="Times New Roman" w:cs="Times New Roman"/>
          <w:bCs/>
          <w:sz w:val="22"/>
        </w:rPr>
        <w:t xml:space="preserve"> 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>…………</w:t>
      </w:r>
    </w:p>
    <w:p w14:paraId="1910DFD7" w14:textId="77777777" w:rsidR="00EC1228" w:rsidRPr="00DE5E81" w:rsidRDefault="00EC122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37680104" w14:textId="77777777" w:rsidR="00EC1228" w:rsidRPr="00DE5E81" w:rsidRDefault="00EC1228" w:rsidP="00DE5E81">
      <w:pPr>
        <w:tabs>
          <w:tab w:val="left" w:pos="-600"/>
        </w:tabs>
        <w:spacing w:before="120" w:after="120" w:line="0" w:lineRule="atLeast"/>
        <w:ind w:left="-600" w:firstLine="600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</w:pPr>
      <w:r w:rsidRPr="00DE5E81"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  <w:t>Д Е К Л А Р И Р А М, че:</w:t>
      </w:r>
    </w:p>
    <w:p w14:paraId="2BFBBBFD" w14:textId="77777777" w:rsidR="00EC1228" w:rsidRPr="00DE5E81" w:rsidRDefault="00EC1228" w:rsidP="00DE5E81">
      <w:pPr>
        <w:tabs>
          <w:tab w:val="left" w:pos="-600"/>
        </w:tabs>
        <w:spacing w:before="120" w:after="120" w:line="0" w:lineRule="atLeast"/>
        <w:ind w:left="-600" w:firstLine="600"/>
        <w:outlineLvl w:val="0"/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</w:pPr>
    </w:p>
    <w:p w14:paraId="7367A1F6" w14:textId="2836A4BC" w:rsidR="00EC1228" w:rsidRPr="00DE5E81" w:rsidRDefault="00AD286B" w:rsidP="00DE5E81">
      <w:pPr>
        <w:tabs>
          <w:tab w:val="left" w:pos="2100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          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Представляваното от мен дружество/обединение………………….. </w:t>
      </w:r>
      <w:r w:rsidR="00EC1228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(наименование на участника)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-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</w:t>
      </w:r>
    </w:p>
    <w:p w14:paraId="69BD5E63" w14:textId="77777777" w:rsidR="00EC1228" w:rsidRPr="00DE5E81" w:rsidRDefault="00EC122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20DAFE44" w14:textId="77777777" w:rsidR="00EC1228" w:rsidRPr="00DE5E81" w:rsidRDefault="00EC122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14:paraId="0C594BAD" w14:textId="77777777" w:rsidR="00EC1228" w:rsidRPr="00DE5E81" w:rsidRDefault="00EC122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58B8DE93" w14:textId="4448FDE8" w:rsidR="00EC1228" w:rsidRPr="00DE5E81" w:rsidRDefault="00EC1228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……………201</w:t>
      </w:r>
      <w:r w:rsidR="00F11EBC" w:rsidRPr="00DE5E81">
        <w:rPr>
          <w:rFonts w:ascii="Times New Roman" w:eastAsia="Times New Roman" w:hAnsi="Times New Roman" w:cs="Times New Roman"/>
          <w:sz w:val="22"/>
          <w:lang w:eastAsia="bg-BG"/>
        </w:rPr>
        <w:t>8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г.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……………………….........</w:t>
      </w:r>
    </w:p>
    <w:p w14:paraId="473F861E" w14:textId="77777777" w:rsidR="00EC1228" w:rsidRPr="00DE5E81" w:rsidRDefault="00EC1228" w:rsidP="00DE5E81">
      <w:pPr>
        <w:spacing w:before="120" w:after="120" w:line="0" w:lineRule="atLeast"/>
        <w:ind w:firstLine="0"/>
        <w:rPr>
          <w:rFonts w:ascii="Times New Roman" w:hAnsi="Times New Roman" w:cs="Times New Roman"/>
          <w:b/>
          <w:i/>
          <w:sz w:val="22"/>
        </w:rPr>
      </w:pP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 xml:space="preserve">(дата на подписване) 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  <w:t>(подпис и печат, когато е приложимо)</w:t>
      </w:r>
    </w:p>
    <w:p w14:paraId="6858AAA0" w14:textId="664A42CF" w:rsidR="00BB4275" w:rsidRPr="00DE5E81" w:rsidRDefault="00BB4275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hanging="720"/>
        <w:contextualSpacing w:val="0"/>
        <w:jc w:val="both"/>
        <w:rPr>
          <w:rFonts w:ascii="Times New Roman" w:eastAsia="Calibri" w:hAnsi="Times New Roman" w:cs="Times New Roman"/>
          <w:b/>
          <w:sz w:val="22"/>
          <w:lang w:eastAsia="bg-BG"/>
        </w:rPr>
      </w:pPr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lastRenderedPageBreak/>
        <w:t xml:space="preserve">Декларация за </w:t>
      </w:r>
      <w:r w:rsidRPr="00DE5E81">
        <w:rPr>
          <w:rFonts w:ascii="Times New Roman" w:hAnsi="Times New Roman" w:cs="Times New Roman"/>
          <w:b/>
          <w:sz w:val="22"/>
        </w:rPr>
        <w:t>срока на валидност на офертата</w:t>
      </w:r>
      <w:bookmarkEnd w:id="5"/>
    </w:p>
    <w:p w14:paraId="360677C9" w14:textId="77777777" w:rsidR="00BC2152" w:rsidRPr="00DE5E81" w:rsidRDefault="00BB427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E5E81">
        <w:rPr>
          <w:rFonts w:ascii="Times New Roman" w:hAnsi="Times New Roman" w:cs="Times New Roman"/>
          <w:b/>
          <w:sz w:val="22"/>
        </w:rPr>
        <w:t xml:space="preserve"> </w:t>
      </w:r>
    </w:p>
    <w:p w14:paraId="5071FFAB" w14:textId="77777777" w:rsidR="00BC2152" w:rsidRPr="00DE5E81" w:rsidRDefault="00BC2152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</w:p>
    <w:p w14:paraId="2C96AC5E" w14:textId="312E1896" w:rsidR="00BB4275" w:rsidRPr="00DE5E81" w:rsidRDefault="00BB427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E5E81">
        <w:rPr>
          <w:rFonts w:ascii="Times New Roman" w:hAnsi="Times New Roman" w:cs="Times New Roman"/>
          <w:b/>
          <w:sz w:val="22"/>
        </w:rPr>
        <w:t>ДЕКЛАРАЦИЯ</w:t>
      </w:r>
    </w:p>
    <w:p w14:paraId="2B5F6FBC" w14:textId="77777777" w:rsidR="00BB4275" w:rsidRPr="00DE5E81" w:rsidRDefault="00BB427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E5E81">
        <w:rPr>
          <w:rFonts w:ascii="Times New Roman" w:hAnsi="Times New Roman" w:cs="Times New Roman"/>
          <w:b/>
          <w:sz w:val="22"/>
        </w:rPr>
        <w:t xml:space="preserve">за </w:t>
      </w:r>
    </w:p>
    <w:p w14:paraId="074E541F" w14:textId="77777777" w:rsidR="00BB4275" w:rsidRPr="00DE5E81" w:rsidRDefault="00BB427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E5E81">
        <w:rPr>
          <w:rFonts w:ascii="Times New Roman" w:hAnsi="Times New Roman" w:cs="Times New Roman"/>
          <w:b/>
          <w:sz w:val="22"/>
        </w:rPr>
        <w:t>срока на валидност на офертата</w:t>
      </w:r>
    </w:p>
    <w:p w14:paraId="62FDCE0D" w14:textId="77777777" w:rsidR="00BB4275" w:rsidRPr="00DE5E81" w:rsidRDefault="00BB4275" w:rsidP="00DE5E81">
      <w:pPr>
        <w:autoSpaceDE w:val="0"/>
        <w:autoSpaceDN w:val="0"/>
        <w:adjustRightInd w:val="0"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3DD6A9AE" w14:textId="03213A5B" w:rsidR="00BB4275" w:rsidRPr="00DE5E81" w:rsidRDefault="00AD286B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         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Долуподписаният/-ната/ ....................... в качеството ми на ............... </w:t>
      </w:r>
      <w:r w:rsidR="00BB4275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на </w:t>
      </w:r>
      <w:r w:rsidR="00BB4275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……………(посочва се наименованието на участника),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с ЕИК ………, със седалище и адрес на управление: ................... – участник в обществена поръчка с предмет:</w:t>
      </w:r>
      <w:r w:rsidR="00BB4275" w:rsidRPr="00DE5E81">
        <w:rPr>
          <w:rFonts w:ascii="Times New Roman" w:hAnsi="Times New Roman" w:cs="Times New Roman"/>
          <w:bCs/>
          <w:sz w:val="22"/>
        </w:rPr>
        <w:t xml:space="preserve"> 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…………</w:t>
      </w:r>
    </w:p>
    <w:p w14:paraId="6F3853B2" w14:textId="77777777" w:rsidR="00BB4275" w:rsidRPr="00DE5E81" w:rsidRDefault="00BB4275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5EEFCB8C" w14:textId="77777777" w:rsidR="00BB4275" w:rsidRPr="00DE5E81" w:rsidRDefault="00BB4275" w:rsidP="00DE5E81">
      <w:pPr>
        <w:tabs>
          <w:tab w:val="left" w:pos="-600"/>
        </w:tabs>
        <w:spacing w:before="120" w:after="120" w:line="0" w:lineRule="atLeast"/>
        <w:ind w:left="-600" w:firstLine="600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</w:pPr>
      <w:r w:rsidRPr="00DE5E81"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  <w:t>Д Е К Л А Р И Р А М, че:</w:t>
      </w:r>
    </w:p>
    <w:p w14:paraId="3060ABAD" w14:textId="77777777" w:rsidR="00BB4275" w:rsidRPr="00DE5E81" w:rsidRDefault="00BB4275" w:rsidP="00DE5E81">
      <w:pPr>
        <w:tabs>
          <w:tab w:val="left" w:pos="-600"/>
        </w:tabs>
        <w:spacing w:before="120" w:after="120" w:line="0" w:lineRule="atLeast"/>
        <w:ind w:left="-600" w:firstLine="600"/>
        <w:outlineLvl w:val="0"/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</w:pPr>
    </w:p>
    <w:p w14:paraId="07A6E252" w14:textId="5FFB6C3C" w:rsidR="00BB4275" w:rsidRPr="00DE5E81" w:rsidRDefault="00AD286B" w:rsidP="00DE5E81">
      <w:pPr>
        <w:tabs>
          <w:tab w:val="left" w:pos="709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         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Настоящата оферта е валидна за срок от ………..</w:t>
      </w:r>
      <w:r w:rsidR="00BB4275"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 /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………..</w:t>
      </w:r>
      <w:r w:rsidR="00BB4275"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/ ………. 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от крайния срок за подаване на оферти, считаме се за обвързани с нея, като офертата може да бъде приета във всеки един момент преди изтичане на този срок.</w:t>
      </w:r>
    </w:p>
    <w:p w14:paraId="2845086E" w14:textId="77777777" w:rsidR="00BB4275" w:rsidRPr="00DE5E81" w:rsidRDefault="00BB4275" w:rsidP="00DE5E81">
      <w:pPr>
        <w:tabs>
          <w:tab w:val="left" w:pos="1589"/>
        </w:tabs>
        <w:spacing w:before="120" w:after="120" w:line="0" w:lineRule="atLeast"/>
        <w:ind w:firstLine="0"/>
        <w:rPr>
          <w:rFonts w:ascii="Times New Roman" w:hAnsi="Times New Roman" w:cs="Times New Roman"/>
          <w:sz w:val="22"/>
        </w:rPr>
      </w:pPr>
    </w:p>
    <w:p w14:paraId="7B6136FA" w14:textId="77777777" w:rsidR="00BB4275" w:rsidRPr="00DE5E81" w:rsidRDefault="00BB4275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5B871EE9" w14:textId="77777777" w:rsidR="00BB4275" w:rsidRPr="00DE5E81" w:rsidRDefault="00BB4275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14:paraId="69B9C7DA" w14:textId="77777777" w:rsidR="00BB4275" w:rsidRPr="00DE5E81" w:rsidRDefault="00BB4275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1734F607" w14:textId="09359DBC" w:rsidR="00BB4275" w:rsidRPr="00DE5E81" w:rsidRDefault="00BB4275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……………201</w:t>
      </w:r>
      <w:r w:rsidR="00F11EBC" w:rsidRPr="00DE5E81">
        <w:rPr>
          <w:rFonts w:ascii="Times New Roman" w:eastAsia="Times New Roman" w:hAnsi="Times New Roman" w:cs="Times New Roman"/>
          <w:sz w:val="22"/>
          <w:lang w:eastAsia="bg-BG"/>
        </w:rPr>
        <w:t>8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г.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……………………….........</w:t>
      </w:r>
    </w:p>
    <w:p w14:paraId="65CF195F" w14:textId="77777777" w:rsidR="00BB4275" w:rsidRPr="00DE5E81" w:rsidRDefault="00BB4275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 xml:space="preserve">(дата на подписване) 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  <w:t>(подпис и печат, когато е приложимо)</w:t>
      </w:r>
    </w:p>
    <w:p w14:paraId="12E41A44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7D07F78A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4BF6B7B7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46DDCDBA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5C471308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1EF4D728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329767C0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7FB8B52C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06BDF861" w14:textId="6C0B470D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07B1B77C" w14:textId="213EAEA8" w:rsidR="00060C52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</w:p>
    <w:p w14:paraId="7CBF32D4" w14:textId="64260DFD" w:rsidR="00BD02A5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22F39554" w14:textId="4A6B6DEF" w:rsidR="00BD02A5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1665385A" w14:textId="6A09DA62" w:rsidR="00BD02A5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170BD66B" w14:textId="387B8EF0" w:rsidR="00BD02A5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5913320A" w14:textId="39812A53" w:rsidR="00BD02A5" w:rsidRPr="00DE5E81" w:rsidRDefault="00BD02A5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left="284"/>
        <w:contextualSpacing w:val="0"/>
        <w:jc w:val="both"/>
        <w:rPr>
          <w:rFonts w:ascii="Times New Roman" w:eastAsia="Calibri" w:hAnsi="Times New Roman" w:cs="Times New Roman"/>
          <w:b/>
          <w:sz w:val="22"/>
          <w:lang w:eastAsia="bg-BG"/>
        </w:rPr>
      </w:pPr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lastRenderedPageBreak/>
        <w:t xml:space="preserve">Декларация по </w:t>
      </w:r>
      <w:r w:rsidRPr="00DE5E81">
        <w:rPr>
          <w:rFonts w:ascii="Times New Roman" w:eastAsia="Calibri" w:hAnsi="Times New Roman" w:cs="Times New Roman"/>
          <w:b/>
          <w:sz w:val="22"/>
          <w:lang w:eastAsia="zh-CN"/>
        </w:rPr>
        <w:t xml:space="preserve">чл. </w:t>
      </w:r>
      <w:r w:rsidR="00BC2152" w:rsidRPr="00DE5E81">
        <w:rPr>
          <w:rFonts w:ascii="Times New Roman" w:eastAsia="Calibri" w:hAnsi="Times New Roman" w:cs="Times New Roman"/>
          <w:b/>
          <w:sz w:val="22"/>
          <w:lang w:eastAsia="zh-CN"/>
        </w:rPr>
        <w:t>39</w:t>
      </w:r>
      <w:r w:rsidRPr="00DE5E81">
        <w:rPr>
          <w:rFonts w:ascii="Times New Roman" w:eastAsia="Calibri" w:hAnsi="Times New Roman" w:cs="Times New Roman"/>
          <w:b/>
          <w:sz w:val="22"/>
          <w:lang w:eastAsia="zh-CN"/>
        </w:rPr>
        <w:t xml:space="preserve">, ал. </w:t>
      </w:r>
      <w:r w:rsidR="00BC2152" w:rsidRPr="00DE5E81">
        <w:rPr>
          <w:rFonts w:ascii="Times New Roman" w:eastAsia="Calibri" w:hAnsi="Times New Roman" w:cs="Times New Roman"/>
          <w:b/>
          <w:sz w:val="22"/>
          <w:lang w:eastAsia="zh-CN"/>
        </w:rPr>
        <w:t>3</w:t>
      </w:r>
      <w:r w:rsidR="00E2377D" w:rsidRPr="00DE5E81">
        <w:rPr>
          <w:rFonts w:ascii="Times New Roman" w:eastAsia="Calibri" w:hAnsi="Times New Roman" w:cs="Times New Roman"/>
          <w:b/>
          <w:sz w:val="22"/>
          <w:lang w:eastAsia="zh-CN"/>
        </w:rPr>
        <w:t>, т.1</w:t>
      </w:r>
      <w:r w:rsidR="00BC2152" w:rsidRPr="00DE5E81">
        <w:rPr>
          <w:rFonts w:ascii="Times New Roman" w:eastAsia="Calibri" w:hAnsi="Times New Roman" w:cs="Times New Roman"/>
          <w:b/>
          <w:sz w:val="22"/>
          <w:lang w:eastAsia="zh-CN"/>
        </w:rPr>
        <w:t>, буква «д»</w:t>
      </w:r>
      <w:r w:rsidRPr="00DE5E81">
        <w:rPr>
          <w:rFonts w:ascii="Times New Roman" w:eastAsia="Calibri" w:hAnsi="Times New Roman" w:cs="Times New Roman"/>
          <w:b/>
          <w:sz w:val="22"/>
          <w:lang w:eastAsia="zh-CN"/>
        </w:rPr>
        <w:t xml:space="preserve"> от </w:t>
      </w:r>
      <w:r w:rsidR="00BC2152" w:rsidRPr="00DE5E81">
        <w:rPr>
          <w:rFonts w:ascii="Times New Roman" w:eastAsia="Calibri" w:hAnsi="Times New Roman" w:cs="Times New Roman"/>
          <w:b/>
          <w:sz w:val="22"/>
          <w:lang w:eastAsia="zh-CN"/>
        </w:rPr>
        <w:t>ПП</w:t>
      </w:r>
      <w:r w:rsidRPr="00DE5E81">
        <w:rPr>
          <w:rFonts w:ascii="Times New Roman" w:eastAsia="Calibri" w:hAnsi="Times New Roman" w:cs="Times New Roman"/>
          <w:b/>
          <w:sz w:val="22"/>
          <w:lang w:eastAsia="zh-CN"/>
        </w:rPr>
        <w:t>ЗОП</w:t>
      </w:r>
    </w:p>
    <w:p w14:paraId="0D8A569A" w14:textId="77777777" w:rsidR="00BC2152" w:rsidRPr="00DE5E81" w:rsidRDefault="00BC2152" w:rsidP="00DE5E81">
      <w:pPr>
        <w:suppressAutoHyphens/>
        <w:spacing w:before="120" w:after="120" w:line="0" w:lineRule="atLeast"/>
        <w:ind w:firstLine="0"/>
        <w:jc w:val="center"/>
        <w:rPr>
          <w:rFonts w:ascii="Times New Roman" w:eastAsia="Times New Roman" w:hAnsi="Times New Roman" w:cs="Times New Roman"/>
          <w:b/>
          <w:iCs/>
          <w:sz w:val="22"/>
          <w:lang w:eastAsia="ar-SA"/>
        </w:rPr>
      </w:pPr>
      <w:bookmarkStart w:id="6" w:name="_Ref472857963"/>
    </w:p>
    <w:p w14:paraId="24B88C70" w14:textId="2B4191FD" w:rsidR="00EC1228" w:rsidRPr="00DE5E81" w:rsidRDefault="00EC1228" w:rsidP="00DE5E81">
      <w:pPr>
        <w:suppressAutoHyphens/>
        <w:spacing w:before="120" w:after="120" w:line="0" w:lineRule="atLeast"/>
        <w:ind w:firstLine="0"/>
        <w:jc w:val="center"/>
        <w:rPr>
          <w:rFonts w:ascii="Times New Roman" w:eastAsia="Times New Roman" w:hAnsi="Times New Roman" w:cs="Times New Roman"/>
          <w:b/>
          <w:iCs/>
          <w:sz w:val="22"/>
          <w:lang w:eastAsia="ar-SA"/>
        </w:rPr>
      </w:pPr>
      <w:r w:rsidRPr="00DE5E81">
        <w:rPr>
          <w:rFonts w:ascii="Times New Roman" w:eastAsia="Times New Roman" w:hAnsi="Times New Roman" w:cs="Times New Roman"/>
          <w:b/>
          <w:iCs/>
          <w:sz w:val="22"/>
          <w:lang w:eastAsia="ar-SA"/>
        </w:rPr>
        <w:t>ДЕКЛАРАЦИЯ</w:t>
      </w:r>
    </w:p>
    <w:p w14:paraId="56F07BD4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jc w:val="center"/>
        <w:rPr>
          <w:rFonts w:ascii="Times New Roman" w:eastAsia="Times New Roman" w:hAnsi="Times New Roman" w:cs="Times New Roman"/>
          <w:b/>
          <w:iCs/>
          <w:sz w:val="22"/>
          <w:lang w:eastAsia="ar-SA"/>
        </w:rPr>
      </w:pPr>
      <w:r w:rsidRPr="00DE5E81">
        <w:rPr>
          <w:rFonts w:ascii="Times New Roman" w:eastAsia="Times New Roman" w:hAnsi="Times New Roman" w:cs="Times New Roman"/>
          <w:b/>
          <w:sz w:val="22"/>
          <w:lang w:eastAsia="ar-SA"/>
        </w:rPr>
        <w:t>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</w:t>
      </w:r>
    </w:p>
    <w:p w14:paraId="62CB575E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jc w:val="right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</w:p>
    <w:p w14:paraId="2DE3ABCF" w14:textId="77777777" w:rsidR="00EC1228" w:rsidRPr="00DE5E81" w:rsidRDefault="00EC1228" w:rsidP="00DE5E81">
      <w:pPr>
        <w:suppressAutoHyphens/>
        <w:spacing w:before="120" w:after="120" w:line="0" w:lineRule="atLeast"/>
        <w:jc w:val="both"/>
        <w:rPr>
          <w:rFonts w:ascii="Times New Roman" w:eastAsia="Arial" w:hAnsi="Times New Roman" w:cs="Times New Roman"/>
          <w:sz w:val="22"/>
          <w:lang w:eastAsia="ar-SA"/>
        </w:rPr>
      </w:pPr>
      <w:r w:rsidRPr="00DE5E81">
        <w:rPr>
          <w:rFonts w:ascii="Times New Roman" w:eastAsia="Arial" w:hAnsi="Times New Roman" w:cs="Times New Roman"/>
          <w:sz w:val="22"/>
          <w:lang w:eastAsia="ar-SA"/>
        </w:rPr>
        <w:t xml:space="preserve">Долуподписаният/ната .................................................................................... с лична карта № ........................, издадена на .................... от ........................, с ЕГН ..........................., в качеството ми на .............................. </w:t>
      </w:r>
      <w:r w:rsidRPr="00DE5E81">
        <w:rPr>
          <w:rFonts w:ascii="Times New Roman" w:eastAsia="Arial" w:hAnsi="Times New Roman" w:cs="Times New Roman"/>
          <w:i/>
          <w:sz w:val="22"/>
          <w:lang w:eastAsia="ar-SA"/>
        </w:rPr>
        <w:t>(посочва се съответното качество на лицето),</w:t>
      </w:r>
      <w:r w:rsidRPr="00DE5E81">
        <w:rPr>
          <w:rFonts w:ascii="Times New Roman" w:eastAsia="Arial" w:hAnsi="Times New Roman" w:cs="Times New Roman"/>
          <w:sz w:val="22"/>
          <w:lang w:eastAsia="ar-SA"/>
        </w:rPr>
        <w:t xml:space="preserve"> представляващ ………………...............................................................…................………………. </w:t>
      </w:r>
      <w:r w:rsidRPr="00DE5E81">
        <w:rPr>
          <w:rFonts w:ascii="Times New Roman" w:eastAsia="Arial" w:hAnsi="Times New Roman" w:cs="Times New Roman"/>
          <w:i/>
          <w:sz w:val="22"/>
          <w:lang w:eastAsia="ar-SA"/>
        </w:rPr>
        <w:t>(посочва се юридическо лице, едноличен търговец, обединение, в т. ч. обединение, което няма правна форма, участник в обединение),</w:t>
      </w:r>
      <w:r w:rsidRPr="00DE5E81">
        <w:rPr>
          <w:rFonts w:ascii="Times New Roman" w:eastAsia="Arial" w:hAnsi="Times New Roman" w:cs="Times New Roman"/>
          <w:sz w:val="22"/>
          <w:lang w:eastAsia="ar-SA"/>
        </w:rPr>
        <w:t xml:space="preserve"> участник в обществена поръчка с предмет:………………………………………………., провеждана по реда на чл.20, ал.3, т. 2 от ЗОП, чрез събиране на оферти с обява </w:t>
      </w:r>
    </w:p>
    <w:p w14:paraId="1242E4F1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</w:p>
    <w:p w14:paraId="2B55A2A1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jc w:val="center"/>
        <w:rPr>
          <w:rFonts w:ascii="Times New Roman" w:eastAsia="Arial" w:hAnsi="Times New Roman" w:cs="Times New Roman"/>
          <w:b/>
          <w:bCs/>
          <w:sz w:val="22"/>
          <w:lang w:eastAsia="ar-SA"/>
        </w:rPr>
      </w:pPr>
      <w:r w:rsidRPr="00DE5E81">
        <w:rPr>
          <w:rFonts w:ascii="Times New Roman" w:eastAsia="Arial" w:hAnsi="Times New Roman" w:cs="Times New Roman"/>
          <w:b/>
          <w:bCs/>
          <w:sz w:val="22"/>
          <w:lang w:eastAsia="ar-SA"/>
        </w:rPr>
        <w:t>ДЕКЛАРИРАМ, че:</w:t>
      </w:r>
    </w:p>
    <w:p w14:paraId="11550DDF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DE5E81">
        <w:rPr>
          <w:rFonts w:ascii="Times New Roman" w:eastAsia="Times New Roman" w:hAnsi="Times New Roman" w:cs="Times New Roman"/>
          <w:iCs/>
          <w:sz w:val="22"/>
          <w:lang w:eastAsia="ar-SA"/>
        </w:rPr>
        <w:tab/>
        <w:t>При изготвяне на офертата на представлявания от мен участник са спазени задълженията, свързани с данъци и осигуровки, опазване на околната среда, закрила на заетостта и условията на труд.</w:t>
      </w:r>
    </w:p>
    <w:p w14:paraId="6EEAEE9A" w14:textId="77777777" w:rsidR="00EC1228" w:rsidRPr="00DE5E81" w:rsidRDefault="00EC1228" w:rsidP="00DE5E81">
      <w:pPr>
        <w:suppressAutoHyphens/>
        <w:spacing w:before="120" w:after="120" w:line="0" w:lineRule="atLeast"/>
        <w:jc w:val="both"/>
        <w:rPr>
          <w:rFonts w:ascii="Times New Roman" w:eastAsia="Arial" w:hAnsi="Times New Roman" w:cs="Times New Roman"/>
          <w:bCs/>
          <w:sz w:val="22"/>
          <w:lang w:eastAsia="ar-SA"/>
        </w:rPr>
      </w:pPr>
    </w:p>
    <w:p w14:paraId="45D0837B" w14:textId="77777777" w:rsidR="00EC1228" w:rsidRPr="00DE5E81" w:rsidRDefault="00EC1228" w:rsidP="00DE5E81">
      <w:pPr>
        <w:tabs>
          <w:tab w:val="left" w:pos="567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Известна ми е отговорността по чл. 313 от Наказателния кодекс.</w:t>
      </w:r>
    </w:p>
    <w:p w14:paraId="6B50D122" w14:textId="77777777" w:rsidR="00EC1228" w:rsidRPr="00DE5E81" w:rsidRDefault="00EC1228" w:rsidP="00DE5E81">
      <w:pPr>
        <w:tabs>
          <w:tab w:val="left" w:pos="567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bCs/>
          <w:sz w:val="22"/>
          <w:u w:val="single"/>
          <w:lang w:eastAsia="bg-BG"/>
        </w:rPr>
      </w:pPr>
    </w:p>
    <w:p w14:paraId="1674022F" w14:textId="77777777" w:rsidR="00EC1228" w:rsidRPr="00DE5E81" w:rsidRDefault="00EC1228" w:rsidP="00DE5E81">
      <w:pPr>
        <w:tabs>
          <w:tab w:val="left" w:pos="567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дата на подписване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]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подпис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]:  </w:t>
      </w:r>
    </w:p>
    <w:p w14:paraId="7B849039" w14:textId="77777777" w:rsidR="00EC1228" w:rsidRPr="00DE5E81" w:rsidRDefault="00EC1228" w:rsidP="00DE5E81">
      <w:pPr>
        <w:tabs>
          <w:tab w:val="left" w:pos="567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печат, когато е приложимо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]</w:t>
      </w:r>
    </w:p>
    <w:p w14:paraId="77402DE3" w14:textId="5D80C544" w:rsidR="00EC1228" w:rsidRPr="00DE5E81" w:rsidRDefault="00EC1228" w:rsidP="00DE5E81">
      <w:pPr>
        <w:keepNext/>
        <w:widowControl w:val="0"/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Cs/>
          <w:sz w:val="22"/>
          <w:lang w:eastAsia="ar-SA"/>
        </w:rPr>
      </w:pPr>
      <w:r w:rsidRPr="00DE5E81">
        <w:rPr>
          <w:rFonts w:ascii="Times New Roman" w:eastAsia="Times New Roman" w:hAnsi="Times New Roman" w:cs="Times New Roman"/>
          <w:bCs/>
          <w:sz w:val="22"/>
          <w:lang w:eastAsia="ar-SA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  </w:t>
      </w:r>
    </w:p>
    <w:p w14:paraId="742D6442" w14:textId="77777777" w:rsidR="00EC1228" w:rsidRPr="0026697E" w:rsidRDefault="00EC1228" w:rsidP="00DE5E81">
      <w:pPr>
        <w:keepNext/>
        <w:widowControl w:val="0"/>
        <w:suppressAutoHyphens/>
        <w:spacing w:before="120" w:after="120" w:line="0" w:lineRule="atLeast"/>
        <w:ind w:firstLine="284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2669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*</w:t>
      </w:r>
      <w:r w:rsidRPr="0026697E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Документите и данните в офертата се подписват само от лицето/та, което/които представлява/т участника, посочено в съдебната регистрация и удостоверението за актуално състояние  и/или упълномощени за това лица.</w:t>
      </w:r>
    </w:p>
    <w:p w14:paraId="0C6C2F7E" w14:textId="77777777" w:rsidR="00EC1228" w:rsidRPr="0026697E" w:rsidRDefault="00EC1228" w:rsidP="00DE5E81">
      <w:pPr>
        <w:suppressAutoHyphens/>
        <w:spacing w:before="120" w:after="120" w:line="0" w:lineRule="atLeast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*</w:t>
      </w:r>
      <w:r w:rsidRPr="0026697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Участниците могат да получат необходимата информация за задълженията, свързани с данъци и осигуровки, опазване на околната среда, закрила на заетостта и условията на труд, които са в сила в Република България и са относими към предмета на поръчката, както следва: </w:t>
      </w:r>
    </w:p>
    <w:p w14:paraId="2D669D76" w14:textId="77777777" w:rsidR="00EC1228" w:rsidRPr="0026697E" w:rsidRDefault="00EC1228" w:rsidP="00DE5E81">
      <w:pPr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b/>
          <w:i/>
          <w:sz w:val="18"/>
          <w:szCs w:val="18"/>
          <w:lang w:eastAsia="bg-BG"/>
        </w:rPr>
        <w:t>Относно задълженията, свързани с данъци и осигуровки:</w:t>
      </w:r>
    </w:p>
    <w:p w14:paraId="54B3838B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Национална агенция по приходите:</w:t>
      </w:r>
    </w:p>
    <w:p w14:paraId="05CA56DF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Информационен телефон на НАП - 0700 18 700; </w:t>
      </w:r>
    </w:p>
    <w:p w14:paraId="3E7367A7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u w:val="single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интернет адрес:  http://www.nap.bg" </w:t>
      </w:r>
      <w:hyperlink r:id="rId8" w:history="1">
        <w:r w:rsidRPr="0026697E">
          <w:rPr>
            <w:rFonts w:ascii="Times New Roman" w:eastAsia="Verdana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www.nap.bg</w:t>
        </w:r>
      </w:hyperlink>
    </w:p>
    <w:p w14:paraId="6C5C45CF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Национален осигурителен институт (НОИ)</w:t>
      </w:r>
    </w:p>
    <w:p w14:paraId="2AEF15BB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Контактен център: 0700 14 802</w:t>
      </w:r>
    </w:p>
    <w:p w14:paraId="31216068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Адрес: гр. София, 1303, бул. „Александър Стамболийски” № 62-64</w:t>
      </w:r>
    </w:p>
    <w:p w14:paraId="687C3578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Интернет адрес: </w:t>
      </w:r>
      <w:hyperlink r:id="rId9" w:history="1">
        <w:r w:rsidRPr="0026697E">
          <w:rPr>
            <w:rFonts w:ascii="Times New Roman" w:eastAsia="Verdana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www.noi.bg</w:t>
        </w:r>
      </w:hyperlink>
    </w:p>
    <w:p w14:paraId="001C2593" w14:textId="77777777" w:rsidR="00EC1228" w:rsidRPr="0026697E" w:rsidRDefault="00EC1228" w:rsidP="00DE5E81">
      <w:pPr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b/>
          <w:i/>
          <w:sz w:val="18"/>
          <w:szCs w:val="18"/>
          <w:lang w:eastAsia="bg-BG"/>
        </w:rPr>
        <w:t>Относно задълженията, свързани с опазване на околната среда:</w:t>
      </w:r>
    </w:p>
    <w:p w14:paraId="52DA17DF" w14:textId="77777777" w:rsidR="00EC1228" w:rsidRPr="0026697E" w:rsidRDefault="00EC1228" w:rsidP="00DE5E81">
      <w:pPr>
        <w:widowControl w:val="0"/>
        <w:numPr>
          <w:ilvl w:val="0"/>
          <w:numId w:val="19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Министерство на околната среда и водите:</w:t>
      </w:r>
    </w:p>
    <w:p w14:paraId="13D2AAF2" w14:textId="77777777" w:rsidR="00EC1228" w:rsidRPr="0026697E" w:rsidRDefault="00EC1228" w:rsidP="00DE5E81">
      <w:pPr>
        <w:widowControl w:val="0"/>
        <w:numPr>
          <w:ilvl w:val="0"/>
          <w:numId w:val="19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Информационен център на МОСВ; работи за посетители всеки работен ден от 14 до 17 ч.;</w:t>
      </w:r>
    </w:p>
    <w:p w14:paraId="13F4BB1E" w14:textId="77777777" w:rsidR="00EC1228" w:rsidRPr="0026697E" w:rsidRDefault="00EC1228" w:rsidP="00DE5E81">
      <w:pPr>
        <w:widowControl w:val="0"/>
        <w:numPr>
          <w:ilvl w:val="0"/>
          <w:numId w:val="19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Адрес: 1000 София, бул. „Мария Луиза” № 22, телефон 02/940 60 00</w:t>
      </w:r>
    </w:p>
    <w:p w14:paraId="2EBB2007" w14:textId="77777777" w:rsidR="00EC1228" w:rsidRPr="0026697E" w:rsidRDefault="00EC1228" w:rsidP="00DE5E81">
      <w:pPr>
        <w:widowControl w:val="0"/>
        <w:numPr>
          <w:ilvl w:val="0"/>
          <w:numId w:val="19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Интернет адрес: </w:t>
      </w:r>
      <w:hyperlink r:id="rId10" w:history="1">
        <w:r w:rsidRPr="0026697E">
          <w:rPr>
            <w:rFonts w:ascii="Times New Roman" w:eastAsia="Verdana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http://www.moew.government.bg/</w:t>
        </w:r>
      </w:hyperlink>
    </w:p>
    <w:p w14:paraId="5BC873E0" w14:textId="77777777" w:rsidR="00EC1228" w:rsidRPr="0026697E" w:rsidRDefault="00EC1228" w:rsidP="00DE5E81">
      <w:pPr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b/>
          <w:i/>
          <w:sz w:val="18"/>
          <w:szCs w:val="18"/>
          <w:lang w:eastAsia="bg-BG"/>
        </w:rPr>
        <w:t>Относно задълженията, свързани със закрила на заетостта и условията на труд:</w:t>
      </w:r>
    </w:p>
    <w:p w14:paraId="34122F38" w14:textId="77777777" w:rsidR="00EC1228" w:rsidRPr="0026697E" w:rsidRDefault="00EC1228" w:rsidP="00DE5E81">
      <w:pPr>
        <w:widowControl w:val="0"/>
        <w:numPr>
          <w:ilvl w:val="0"/>
          <w:numId w:val="20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Министерство на труда и социалната политика:</w:t>
      </w:r>
    </w:p>
    <w:p w14:paraId="38AA3ED3" w14:textId="77777777" w:rsidR="00EC1228" w:rsidRPr="0026697E" w:rsidRDefault="00EC1228" w:rsidP="00DE5E81">
      <w:pPr>
        <w:widowControl w:val="0"/>
        <w:numPr>
          <w:ilvl w:val="0"/>
          <w:numId w:val="20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Интернет адрес:  </w:t>
      </w:r>
      <w:hyperlink r:id="rId11" w:history="1">
        <w:r w:rsidRPr="0026697E">
          <w:rPr>
            <w:rFonts w:ascii="Times New Roman" w:eastAsia="Verdana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http://www.mlsp.government.bg</w:t>
        </w:r>
      </w:hyperlink>
    </w:p>
    <w:p w14:paraId="7639096E" w14:textId="77777777" w:rsidR="00EC1228" w:rsidRPr="0026697E" w:rsidRDefault="00EC1228" w:rsidP="00DE5E81">
      <w:pPr>
        <w:widowControl w:val="0"/>
        <w:numPr>
          <w:ilvl w:val="0"/>
          <w:numId w:val="20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София 1051, ул. Триадица №2 </w:t>
      </w:r>
    </w:p>
    <w:p w14:paraId="052BA691" w14:textId="77777777" w:rsidR="00EC1228" w:rsidRPr="0026697E" w:rsidRDefault="00EC1228" w:rsidP="00DE5E81">
      <w:pPr>
        <w:widowControl w:val="0"/>
        <w:numPr>
          <w:ilvl w:val="0"/>
          <w:numId w:val="20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Телефон: 8119 443</w:t>
      </w:r>
    </w:p>
    <w:p w14:paraId="76A1C7D6" w14:textId="77777777" w:rsidR="00EC1228" w:rsidRPr="00DE5E81" w:rsidRDefault="00EC1228" w:rsidP="00DE5E81">
      <w:pPr>
        <w:widowControl w:val="0"/>
        <w:suppressAutoHyphens/>
        <w:autoSpaceDE w:val="0"/>
        <w:spacing w:before="120" w:after="120" w:line="0" w:lineRule="atLeast"/>
        <w:ind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7B445037" w14:textId="21142661" w:rsidR="00060C52" w:rsidRPr="00DE5E81" w:rsidRDefault="00674FA1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left="1843" w:hanging="1843"/>
        <w:contextualSpacing w:val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lastRenderedPageBreak/>
        <w:t>Стандартен образец за Единния европейски документ за обществени поръчки (ЕЕДОП)</w:t>
      </w:r>
      <w:bookmarkEnd w:id="6"/>
    </w:p>
    <w:p w14:paraId="706DF6F1" w14:textId="4CB91EC4" w:rsidR="00780285" w:rsidRPr="00DE5E81" w:rsidRDefault="00780285" w:rsidP="00DE5E81">
      <w:pPr>
        <w:spacing w:before="120" w:after="120" w:line="0" w:lineRule="atLeast"/>
        <w:ind w:firstLine="0"/>
        <w:jc w:val="center"/>
        <w:rPr>
          <w:rFonts w:ascii="Times New Roman" w:eastAsia="Calibri" w:hAnsi="Times New Roman" w:cs="Times New Roman"/>
          <w:b/>
          <w:sz w:val="22"/>
          <w:u w:val="single"/>
          <w:lang w:eastAsia="bg-BG"/>
        </w:rPr>
      </w:pPr>
    </w:p>
    <w:p w14:paraId="74DE2555" w14:textId="094B2FCF" w:rsidR="00E22B16" w:rsidRPr="00DE5E81" w:rsidRDefault="00E22B16" w:rsidP="00DE5E81">
      <w:pPr>
        <w:spacing w:before="120" w:after="120" w:line="0" w:lineRule="atLeast"/>
        <w:ind w:firstLine="0"/>
        <w:jc w:val="center"/>
        <w:rPr>
          <w:rFonts w:ascii="Times New Roman" w:eastAsia="Calibri" w:hAnsi="Times New Roman" w:cs="Times New Roman"/>
          <w:b/>
          <w:sz w:val="22"/>
          <w:u w:val="single"/>
          <w:lang w:eastAsia="bg-BG"/>
        </w:rPr>
      </w:pPr>
    </w:p>
    <w:p w14:paraId="2475CA7A" w14:textId="55E57F96" w:rsidR="00E22B16" w:rsidRPr="00DE5E81" w:rsidRDefault="00E22B16" w:rsidP="00DE5E81">
      <w:pPr>
        <w:spacing w:before="120" w:after="120" w:line="0" w:lineRule="atLeast"/>
        <w:ind w:firstLine="0"/>
        <w:jc w:val="center"/>
        <w:rPr>
          <w:rFonts w:ascii="Times New Roman" w:eastAsia="Calibri" w:hAnsi="Times New Roman" w:cs="Times New Roman"/>
          <w:b/>
          <w:sz w:val="22"/>
          <w:u w:val="single"/>
          <w:lang w:eastAsia="bg-BG"/>
        </w:rPr>
      </w:pPr>
    </w:p>
    <w:p w14:paraId="4C02FAB6" w14:textId="378D8645" w:rsidR="0013571B" w:rsidRPr="00DE5E81" w:rsidRDefault="00E97C1B" w:rsidP="00DE5E81">
      <w:pPr>
        <w:spacing w:before="120" w:after="120" w:line="0" w:lineRule="atLeast"/>
        <w:jc w:val="both"/>
        <w:rPr>
          <w:rFonts w:ascii="Times New Roman" w:hAnsi="Times New Roman" w:cs="Times New Roman"/>
          <w:sz w:val="22"/>
          <w:lang w:eastAsia="bg-BG"/>
        </w:rPr>
      </w:pPr>
      <w:r w:rsidRPr="00DE5E81">
        <w:rPr>
          <w:rFonts w:ascii="Times New Roman" w:hAnsi="Times New Roman" w:cs="Times New Roman"/>
          <w:sz w:val="22"/>
          <w:lang w:eastAsia="bg-BG"/>
        </w:rPr>
        <w:t>Съгласно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 чл. 67, ал.4 от Закона за обществените поръчки, във връзка с </w:t>
      </w:r>
      <w:r w:rsidR="004A27F7" w:rsidRPr="00DE5E81">
        <w:rPr>
          <w:rFonts w:ascii="Times New Roman" w:eastAsia="Times New Roman" w:hAnsi="Times New Roman" w:cs="Times New Roman"/>
          <w:sz w:val="22"/>
          <w:lang w:eastAsia="bg-BG"/>
        </w:rPr>
        <w:t>§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>29, т. 5, б</w:t>
      </w:r>
      <w:r>
        <w:rPr>
          <w:rFonts w:ascii="Times New Roman" w:hAnsi="Times New Roman" w:cs="Times New Roman"/>
          <w:sz w:val="22"/>
          <w:lang w:eastAsia="bg-BG"/>
        </w:rPr>
        <w:t>. „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>а</w:t>
      </w:r>
      <w:r w:rsidR="0026697E">
        <w:rPr>
          <w:rFonts w:ascii="Times New Roman" w:hAnsi="Times New Roman" w:cs="Times New Roman"/>
          <w:sz w:val="22"/>
          <w:lang w:eastAsia="bg-BG"/>
        </w:rPr>
        <w:t>“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 от Преходните и заключителни разпоредби на ЗОП, считано от 01.04.2018 г. Единният европейски документ </w:t>
      </w:r>
      <w:r w:rsidR="00C73D55" w:rsidRPr="00DE5E81">
        <w:rPr>
          <w:rFonts w:ascii="Times New Roman" w:hAnsi="Times New Roman" w:cs="Times New Roman"/>
          <w:sz w:val="22"/>
          <w:lang w:eastAsia="bg-BG"/>
        </w:rPr>
        <w:t>за обществени поръчки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 /ЕЕДОП/ се предоставя </w:t>
      </w:r>
      <w:r w:rsidR="00C73D55" w:rsidRPr="00DE5E81">
        <w:rPr>
          <w:rFonts w:ascii="Times New Roman" w:hAnsi="Times New Roman" w:cs="Times New Roman"/>
          <w:sz w:val="22"/>
          <w:lang w:eastAsia="bg-BG"/>
        </w:rPr>
        <w:t>з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адължително в електронен </w:t>
      </w:r>
      <w:r w:rsidR="00C73D55" w:rsidRPr="00DE5E81">
        <w:rPr>
          <w:rFonts w:ascii="Times New Roman" w:hAnsi="Times New Roman" w:cs="Times New Roman"/>
          <w:sz w:val="22"/>
          <w:lang w:eastAsia="bg-BG"/>
        </w:rPr>
        <w:t>вид</w:t>
      </w:r>
      <w:r w:rsidR="00371AA4" w:rsidRPr="00DE5E81">
        <w:rPr>
          <w:rFonts w:ascii="Times New Roman" w:hAnsi="Times New Roman" w:cs="Times New Roman"/>
          <w:sz w:val="22"/>
          <w:lang w:eastAsia="bg-BG"/>
        </w:rPr>
        <w:t xml:space="preserve"> 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>по образе</w:t>
      </w:r>
      <w:r w:rsidR="00371AA4" w:rsidRPr="00DE5E81">
        <w:rPr>
          <w:rFonts w:ascii="Times New Roman" w:hAnsi="Times New Roman" w:cs="Times New Roman"/>
          <w:sz w:val="22"/>
          <w:lang w:eastAsia="bg-BG"/>
        </w:rPr>
        <w:t>ц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>, утвърден с</w:t>
      </w:r>
      <w:r w:rsidR="00371AA4" w:rsidRPr="00DE5E81">
        <w:rPr>
          <w:rFonts w:ascii="Times New Roman" w:hAnsi="Times New Roman" w:cs="Times New Roman"/>
          <w:sz w:val="22"/>
          <w:lang w:eastAsia="bg-BG"/>
        </w:rPr>
        <w:t xml:space="preserve"> 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>акт на Европейската комисия. При подаване на офертата участни</w:t>
      </w:r>
      <w:r>
        <w:rPr>
          <w:rFonts w:ascii="Times New Roman" w:hAnsi="Times New Roman" w:cs="Times New Roman"/>
          <w:sz w:val="22"/>
          <w:lang w:eastAsia="bg-BG"/>
        </w:rPr>
        <w:t>ц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ите задължително предоставят ЕЕДОП в електронен </w:t>
      </w:r>
      <w:r w:rsidR="00371AA4" w:rsidRPr="00DE5E81">
        <w:rPr>
          <w:rFonts w:ascii="Times New Roman" w:hAnsi="Times New Roman" w:cs="Times New Roman"/>
          <w:sz w:val="22"/>
          <w:lang w:eastAsia="bg-BG"/>
        </w:rPr>
        <w:t>вид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, като той трябва да бъде </w:t>
      </w:r>
      <w:r w:rsidR="00371AA4" w:rsidRPr="00DE5E81">
        <w:rPr>
          <w:rFonts w:ascii="Times New Roman" w:hAnsi="Times New Roman" w:cs="Times New Roman"/>
          <w:sz w:val="22"/>
          <w:lang w:eastAsia="bg-BG"/>
        </w:rPr>
        <w:t>ц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ифрово подписан и приложен на подходящ </w:t>
      </w:r>
      <w:r w:rsidR="00261B60" w:rsidRPr="00DE5E81">
        <w:rPr>
          <w:rFonts w:ascii="Times New Roman" w:hAnsi="Times New Roman" w:cs="Times New Roman"/>
          <w:sz w:val="22"/>
          <w:lang w:eastAsia="bg-BG"/>
        </w:rPr>
        <w:t xml:space="preserve">носител (оптичен или </w:t>
      </w:r>
      <w:r w:rsidR="000C387B" w:rsidRPr="00DE5E81">
        <w:rPr>
          <w:rFonts w:ascii="Times New Roman" w:hAnsi="Times New Roman" w:cs="Times New Roman"/>
          <w:sz w:val="22"/>
          <w:lang w:eastAsia="bg-BG"/>
        </w:rPr>
        <w:t>Флаш-памет</w:t>
      </w:r>
      <w:r w:rsidR="00261B60" w:rsidRPr="00DE5E81">
        <w:rPr>
          <w:rFonts w:ascii="Times New Roman" w:hAnsi="Times New Roman" w:cs="Times New Roman"/>
          <w:sz w:val="22"/>
          <w:lang w:eastAsia="bg-BG"/>
        </w:rPr>
        <w:t>)</w:t>
      </w:r>
      <w:r w:rsidR="000C387B" w:rsidRPr="00DE5E81">
        <w:rPr>
          <w:rFonts w:ascii="Times New Roman" w:hAnsi="Times New Roman" w:cs="Times New Roman"/>
          <w:sz w:val="22"/>
          <w:lang w:eastAsia="bg-BG"/>
        </w:rPr>
        <w:t>,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 към пакета документи за участие в </w:t>
      </w:r>
      <w:r w:rsidR="000C387B" w:rsidRPr="00DE5E81">
        <w:rPr>
          <w:rFonts w:ascii="Times New Roman" w:hAnsi="Times New Roman" w:cs="Times New Roman"/>
          <w:sz w:val="22"/>
          <w:lang w:eastAsia="bg-BG"/>
        </w:rPr>
        <w:t>обществената поръчка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 xml:space="preserve">. </w:t>
      </w:r>
    </w:p>
    <w:p w14:paraId="4C58273E" w14:textId="6D945311" w:rsidR="00CB3F45" w:rsidRPr="00DE5E81" w:rsidRDefault="0013571B" w:rsidP="00DE5E81">
      <w:pPr>
        <w:spacing w:before="120" w:after="120" w:line="0" w:lineRule="atLeast"/>
        <w:jc w:val="both"/>
        <w:rPr>
          <w:rFonts w:ascii="Times New Roman" w:hAnsi="Times New Roman" w:cs="Times New Roman"/>
          <w:sz w:val="22"/>
          <w:lang w:eastAsia="bg-BG"/>
        </w:rPr>
      </w:pPr>
      <w:r w:rsidRPr="00DE5E81">
        <w:rPr>
          <w:rFonts w:ascii="Times New Roman" w:hAnsi="Times New Roman" w:cs="Times New Roman"/>
          <w:sz w:val="22"/>
          <w:lang w:eastAsia="bg-BG"/>
        </w:rPr>
        <w:t xml:space="preserve">Формата в 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>който се предоставя документът не следва да по</w:t>
      </w:r>
      <w:r w:rsidRPr="00DE5E81">
        <w:rPr>
          <w:rFonts w:ascii="Times New Roman" w:hAnsi="Times New Roman" w:cs="Times New Roman"/>
          <w:sz w:val="22"/>
          <w:lang w:eastAsia="bg-BG"/>
        </w:rPr>
        <w:t>з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>волява редактиране на неговото</w:t>
      </w:r>
      <w:r w:rsidRPr="00DE5E81">
        <w:rPr>
          <w:rFonts w:ascii="Times New Roman" w:hAnsi="Times New Roman" w:cs="Times New Roman"/>
          <w:sz w:val="22"/>
          <w:lang w:eastAsia="bg-BG"/>
        </w:rPr>
        <w:t xml:space="preserve"> </w:t>
      </w:r>
      <w:r w:rsidR="004A27F7" w:rsidRPr="00DE5E81">
        <w:rPr>
          <w:rFonts w:ascii="Times New Roman" w:hAnsi="Times New Roman" w:cs="Times New Roman"/>
          <w:sz w:val="22"/>
          <w:lang w:eastAsia="bg-BG"/>
        </w:rPr>
        <w:t>съдържание</w:t>
      </w:r>
    </w:p>
    <w:p w14:paraId="5882AB59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sz w:val="22"/>
          <w:lang w:eastAsia="bg-BG"/>
        </w:rPr>
      </w:pPr>
    </w:p>
    <w:p w14:paraId="6293DC65" w14:textId="27B3EC1E" w:rsidR="00CB3F45" w:rsidRPr="00DE5E81" w:rsidRDefault="001D075A" w:rsidP="00DE5E81">
      <w:pPr>
        <w:spacing w:before="120" w:after="120" w:line="0" w:lineRule="atLeast"/>
        <w:rPr>
          <w:rFonts w:ascii="Times New Roman" w:hAnsi="Times New Roman" w:cs="Times New Roman"/>
          <w:sz w:val="22"/>
          <w:lang w:eastAsia="bg-BG"/>
        </w:rPr>
      </w:pPr>
      <w:r>
        <w:rPr>
          <w:rFonts w:ascii="Times New Roman" w:hAnsi="Times New Roman" w:cs="Times New Roman"/>
          <w:sz w:val="22"/>
          <w:lang w:eastAsia="bg-BG"/>
        </w:rPr>
        <w:t xml:space="preserve">ПРИЛОЖЕНИЕ: </w:t>
      </w:r>
      <w:r w:rsidR="009E2719" w:rsidRPr="009E2719">
        <w:rPr>
          <w:rFonts w:ascii="Times New Roman" w:hAnsi="Times New Roman" w:cs="Times New Roman"/>
          <w:sz w:val="22"/>
          <w:lang w:eastAsia="bg-BG"/>
        </w:rPr>
        <w:t>Образец №5 - ЕЕДОП</w:t>
      </w:r>
    </w:p>
    <w:p w14:paraId="710AEB58" w14:textId="19836DD5" w:rsidR="00832C61" w:rsidRDefault="00832C61" w:rsidP="00DE5E81">
      <w:pPr>
        <w:tabs>
          <w:tab w:val="left" w:pos="3300"/>
        </w:tabs>
        <w:spacing w:before="120" w:after="120" w:line="0" w:lineRule="atLeast"/>
        <w:ind w:firstLine="0"/>
        <w:rPr>
          <w:rFonts w:ascii="Times New Roman" w:hAnsi="Times New Roman" w:cs="Times New Roman"/>
          <w:sz w:val="22"/>
          <w:lang w:eastAsia="bg-BG"/>
        </w:rPr>
      </w:pPr>
    </w:p>
    <w:p w14:paraId="62193F0C" w14:textId="62CA73D2" w:rsidR="004F3760" w:rsidRPr="00DE5E81" w:rsidRDefault="001F00E9" w:rsidP="00DE5E81">
      <w:pPr>
        <w:tabs>
          <w:tab w:val="left" w:pos="3300"/>
        </w:tabs>
        <w:spacing w:before="120" w:after="120" w:line="0" w:lineRule="atLeast"/>
        <w:ind w:firstLine="0"/>
        <w:rPr>
          <w:rFonts w:ascii="Times New Roman" w:hAnsi="Times New Roman" w:cs="Times New Roman"/>
          <w:sz w:val="22"/>
          <w:lang w:eastAsia="bg-BG"/>
        </w:rPr>
      </w:pPr>
      <w:r w:rsidRPr="001F00E9">
        <w:rPr>
          <w:rFonts w:ascii="Times New Roman" w:hAnsi="Times New Roman" w:cs="Times New Roman"/>
          <w:b/>
          <w:sz w:val="22"/>
          <w:lang w:eastAsia="bg-BG"/>
        </w:rPr>
        <w:t>ВАЖНО</w:t>
      </w:r>
      <w:r w:rsidR="004F3760">
        <w:rPr>
          <w:rFonts w:ascii="Times New Roman" w:hAnsi="Times New Roman" w:cs="Times New Roman"/>
          <w:sz w:val="22"/>
          <w:lang w:eastAsia="bg-BG"/>
        </w:rPr>
        <w:t xml:space="preserve">: Приложения </w:t>
      </w:r>
      <w:r>
        <w:rPr>
          <w:rFonts w:ascii="Times New Roman" w:hAnsi="Times New Roman" w:cs="Times New Roman"/>
          <w:sz w:val="22"/>
          <w:lang w:eastAsia="bg-BG"/>
        </w:rPr>
        <w:t xml:space="preserve">електронен файл на ЕЕДОП се отваря през линк: </w:t>
      </w:r>
      <w:hyperlink r:id="rId12" w:history="1">
        <w:r w:rsidRPr="00D23BBB">
          <w:rPr>
            <w:rStyle w:val="a5"/>
            <w:rFonts w:ascii="Times New Roman" w:hAnsi="Times New Roman" w:cs="Times New Roman"/>
            <w:sz w:val="22"/>
            <w:lang w:eastAsia="bg-BG"/>
          </w:rPr>
          <w:t>https://ec.europa.eu/tools/espd/filter?lang=bg</w:t>
        </w:r>
      </w:hyperlink>
      <w:r>
        <w:rPr>
          <w:rFonts w:ascii="Times New Roman" w:hAnsi="Times New Roman" w:cs="Times New Roman"/>
          <w:sz w:val="22"/>
          <w:lang w:eastAsia="bg-BG"/>
        </w:rPr>
        <w:t xml:space="preserve"> </w:t>
      </w:r>
      <w:bookmarkStart w:id="7" w:name="_GoBack"/>
      <w:bookmarkEnd w:id="7"/>
    </w:p>
    <w:p w14:paraId="77449CC9" w14:textId="6E4BBA85" w:rsidR="00CB3F45" w:rsidRPr="00DE5E81" w:rsidRDefault="00CB3F45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hanging="720"/>
        <w:contextualSpacing w:val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lastRenderedPageBreak/>
        <w:t>ТЕХНИЧЕСКО ПРЕДЛОЖЕНИЕ</w:t>
      </w:r>
    </w:p>
    <w:p w14:paraId="1AEBFBFA" w14:textId="77777777" w:rsidR="00CB3F45" w:rsidRPr="00DE5E81" w:rsidRDefault="00CB3F4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bCs/>
          <w:sz w:val="22"/>
        </w:rPr>
      </w:pPr>
    </w:p>
    <w:p w14:paraId="4D74E665" w14:textId="2416D4BC" w:rsidR="00CB3F45" w:rsidRPr="00DE5E81" w:rsidRDefault="00CB3F4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ТЕХНИЧЕСКО ПРЕДЛОЖЕНИЕ ЗА ИЗПЪЛНЕНИЕ НА ПОРЪЧКАТА</w:t>
      </w:r>
    </w:p>
    <w:p w14:paraId="18B780B8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</w:p>
    <w:p w14:paraId="52D1C605" w14:textId="77777777" w:rsidR="00CB3F45" w:rsidRPr="00DE5E81" w:rsidRDefault="00CB3F45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 xml:space="preserve">ДО </w:t>
      </w:r>
    </w:p>
    <w:p w14:paraId="54A689FA" w14:textId="77777777" w:rsidR="00CB3F45" w:rsidRPr="00DE5E81" w:rsidRDefault="00CB3F45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НИКОЛАЙ ЙОРДАНОВ ЗАЙЧЕВ</w:t>
      </w:r>
    </w:p>
    <w:p w14:paraId="140825B2" w14:textId="77777777" w:rsidR="00CB3F45" w:rsidRPr="00DE5E81" w:rsidRDefault="00CB3F45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КМЕТ НА ОБЩИНА ПЕЩЕРА</w:t>
      </w:r>
    </w:p>
    <w:p w14:paraId="179AEA65" w14:textId="77777777" w:rsidR="00CB3F45" w:rsidRPr="00DE5E81" w:rsidRDefault="00CB3F45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ГР. ПЕЩЕРА, УЛ. „ДОЙРАНСКА ЕПОПЕЯ“ №17</w:t>
      </w:r>
    </w:p>
    <w:p w14:paraId="2D1ED82B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  <w:r w:rsidRPr="00DE5E81">
        <w:rPr>
          <w:rFonts w:ascii="Times New Roman" w:hAnsi="Times New Roman" w:cs="Times New Roman"/>
          <w:bCs/>
          <w:sz w:val="22"/>
        </w:rPr>
        <w:t xml:space="preserve"> </w:t>
      </w:r>
    </w:p>
    <w:p w14:paraId="1357BB4C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  <w:r w:rsidRPr="00DE5E81">
        <w:rPr>
          <w:rFonts w:ascii="Times New Roman" w:hAnsi="Times New Roman" w:cs="Times New Roman"/>
          <w:bCs/>
          <w:sz w:val="22"/>
        </w:rPr>
        <w:t>[наименование на участника], регистрирано [данни за регистрацията на участника]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27B905A3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</w:p>
    <w:p w14:paraId="001A0C72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ТЕХНИЧЕСКО ПРЕДЛОЖЕНИЕ ЗА ИЗПЪЛНЕНИЕ НА ПОРЪЧКАТА</w:t>
      </w:r>
    </w:p>
    <w:p w14:paraId="025C16CF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</w:p>
    <w:p w14:paraId="21E3A8D1" w14:textId="21DAAEF1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  <w:r w:rsidRPr="00DE5E81">
        <w:rPr>
          <w:rFonts w:ascii="Times New Roman" w:hAnsi="Times New Roman" w:cs="Times New Roman"/>
          <w:bCs/>
          <w:sz w:val="22"/>
        </w:rPr>
        <w:t xml:space="preserve">за участие в обществена поръчка с Предмет:  </w:t>
      </w:r>
      <w:r w:rsidR="00F11EBC" w:rsidRPr="00DE5E81">
        <w:rPr>
          <w:rFonts w:ascii="Times New Roman" w:hAnsi="Times New Roman" w:cs="Times New Roman"/>
          <w:bCs/>
          <w:sz w:val="22"/>
        </w:rPr>
        <w:t>„</w:t>
      </w:r>
      <w:r w:rsidR="00F11EBC" w:rsidRPr="00DE5E81">
        <w:rPr>
          <w:rFonts w:ascii="Times New Roman" w:hAnsi="Times New Roman" w:cs="Times New Roman"/>
          <w:b/>
          <w:bCs/>
          <w:sz w:val="22"/>
        </w:rPr>
        <w:t>Периодична доставка на компютърни и офис-машини, оборудване и принадлежности, с изключение на мебели и софтуерни пакети за нуждите на проект „Щастливи и успешни заедно“</w:t>
      </w:r>
      <w:r w:rsidR="00F11EBC" w:rsidRPr="00DE5E81">
        <w:rPr>
          <w:rFonts w:ascii="Times New Roman" w:hAnsi="Times New Roman" w:cs="Times New Roman"/>
          <w:bCs/>
          <w:sz w:val="22"/>
        </w:rPr>
        <w:t xml:space="preserve"> с 3 обособени позиции по Конкурсна процедура 33.16-2017г. Приоритет 2, на ЦОИДУЕМ, финансиран с подкрепата на ЦОИДУЕМ по Договор №БС-33.16-2-005/03.10.2017г. между Община Пещера в партньорство с ДГ ,,Деница“, ДГ ,,Иглика“, ДГ ,,Слънчо“ гр. Пещера и  ЦОИДУЕМ гр. София </w:t>
      </w:r>
      <w:r w:rsidR="00F11EBC" w:rsidRPr="00DE5E81">
        <w:rPr>
          <w:rFonts w:ascii="Times New Roman" w:hAnsi="Times New Roman" w:cs="Times New Roman"/>
          <w:b/>
          <w:bCs/>
          <w:sz w:val="22"/>
        </w:rPr>
        <w:t>за ОБОСОБЕНА ПОЗИЦИЯ №………………………….</w:t>
      </w:r>
    </w:p>
    <w:p w14:paraId="35D022D2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</w:p>
    <w:p w14:paraId="0CD4A221" w14:textId="77777777" w:rsidR="00CB3F45" w:rsidRPr="00DE5E81" w:rsidRDefault="00CB3F45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  <w:r w:rsidRPr="00DE5E81">
        <w:rPr>
          <w:rFonts w:ascii="Times New Roman" w:hAnsi="Times New Roman" w:cs="Times New Roman"/>
          <w:bCs/>
          <w:sz w:val="22"/>
        </w:rPr>
        <w:t>Указание за участниците: настоящото предложение за изпълнение на поръчката следва да се изготви от участниците в обществената поръчка в свободен текст, който задължително трябва да съдържа описаното по-долу съдържание в съответствие с индивидуалните указания за всяка една точка и отразените в тях елементи. Предложението подлежи на детайлна проверка за съответствие с предварително обявените от възложителя условия. Предложение,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(Наименованията и номерацията не може да бъде променяна, но се Допуска цитиране на препратки за съответната разглеждана точка, с указание в коя точка и какво точно е описано там, както и в цитираната точка е подробно разработена и описана съответната разглеждана точка и/или съответната разглеждана точка се допълва и доразвива, чрез направената препратка в друга точка), така и се допуска и препратки към текстове, заглавия и т.н., като целта на препратката е да бъде предоставена по-подробна и ясна информация за дадена разглеждана точка, както и да бъдат избегнати ненужни повторения и голям обем на разработеното техническо предложение за изпълнение на поръчката</w:t>
      </w:r>
    </w:p>
    <w:p w14:paraId="545C80E3" w14:textId="77777777" w:rsidR="00CB3F45" w:rsidRPr="00DE5E81" w:rsidRDefault="00CB3F45" w:rsidP="00DE5E81">
      <w:pPr>
        <w:spacing w:before="120" w:after="120" w:line="0" w:lineRule="atLeast"/>
        <w:ind w:right="-1"/>
        <w:jc w:val="both"/>
        <w:rPr>
          <w:rFonts w:ascii="Times New Roman" w:hAnsi="Times New Roman" w:cs="Times New Roman"/>
          <w:sz w:val="22"/>
        </w:rPr>
      </w:pPr>
    </w:p>
    <w:p w14:paraId="7BC96771" w14:textId="77777777" w:rsidR="00CB3F45" w:rsidRPr="00DE5E81" w:rsidRDefault="00CB3F45" w:rsidP="00DE5E81">
      <w:pPr>
        <w:numPr>
          <w:ilvl w:val="0"/>
          <w:numId w:val="21"/>
        </w:numPr>
        <w:pBdr>
          <w:top w:val="single" w:sz="4" w:space="1" w:color="auto"/>
          <w:bottom w:val="single" w:sz="4" w:space="1" w:color="auto"/>
        </w:pBdr>
        <w:shd w:val="clear" w:color="auto" w:fill="D9D9D9"/>
        <w:spacing w:before="120" w:after="120" w:line="0" w:lineRule="atLeast"/>
        <w:jc w:val="both"/>
        <w:outlineLvl w:val="0"/>
        <w:rPr>
          <w:rFonts w:ascii="Times New Roman" w:eastAsia="Times New Roman" w:hAnsi="Times New Roman" w:cs="Times New Roman"/>
          <w:caps/>
          <w:sz w:val="22"/>
        </w:rPr>
      </w:pPr>
      <w:r w:rsidRPr="00DE5E81">
        <w:rPr>
          <w:rFonts w:ascii="Times New Roman" w:eastAsia="Times New Roman" w:hAnsi="Times New Roman" w:cs="Times New Roman"/>
          <w:b/>
          <w:bCs/>
          <w:caps/>
          <w:sz w:val="22"/>
        </w:rPr>
        <w:t xml:space="preserve">ТЕХНИЧЕСКИ ПАРАМЕТРИ НА ДЕЙНОСТИТЕ </w:t>
      </w:r>
    </w:p>
    <w:p w14:paraId="7892583A" w14:textId="1B236BC0" w:rsidR="00CB3F45" w:rsidRPr="00DE5E81" w:rsidRDefault="00CB3F45" w:rsidP="00DE5E81">
      <w:pPr>
        <w:spacing w:before="120" w:after="120" w:line="0" w:lineRule="atLeast"/>
        <w:ind w:left="851"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КОЛИЧЕСТВЕНА ТАБЛИЦА ПРЕДОСТАВЕНА ОТ ВЪЗЛОЖИТЕЛЯ</w:t>
      </w:r>
    </w:p>
    <w:p w14:paraId="6FE60B88" w14:textId="39ED0E36" w:rsidR="00981F9A" w:rsidRPr="00DE5E81" w:rsidRDefault="00981F9A" w:rsidP="00DE5E81">
      <w:pPr>
        <w:spacing w:before="120" w:after="120" w:line="0" w:lineRule="atLeast"/>
        <w:ind w:left="851" w:firstLine="0"/>
        <w:jc w:val="both"/>
        <w:rPr>
          <w:rFonts w:ascii="Times New Roman" w:eastAsia="Times New Roman" w:hAnsi="Times New Roman" w:cs="Times New Roman"/>
          <w:i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Cs/>
          <w:iCs/>
          <w:sz w:val="22"/>
          <w:lang w:eastAsia="bg-BG"/>
        </w:rPr>
        <w:t>Таблица с технически параметри</w:t>
      </w:r>
      <w:r w:rsidR="00D95310" w:rsidRPr="00DE5E81">
        <w:rPr>
          <w:rFonts w:ascii="Times New Roman" w:eastAsia="Times New Roman" w:hAnsi="Times New Roman" w:cs="Times New Roman"/>
          <w:bCs/>
          <w:iCs/>
          <w:sz w:val="22"/>
          <w:lang w:eastAsia="bg-BG"/>
        </w:rPr>
        <w:t>на на артикулите</w:t>
      </w:r>
      <w:r w:rsidRPr="00DE5E81">
        <w:rPr>
          <w:rFonts w:ascii="Times New Roman" w:eastAsia="Times New Roman" w:hAnsi="Times New Roman" w:cs="Times New Roman"/>
          <w:bCs/>
          <w:iCs/>
          <w:sz w:val="22"/>
          <w:lang w:eastAsia="bg-BG"/>
        </w:rPr>
        <w:t xml:space="preserve"> в обхвата на обществената поръчка: </w:t>
      </w:r>
      <w:r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(попълват се за съответната обособена позиция, за която участникът е подал предложение, като останалите обособени позиции с техните артикули се изтриват от табличната форма)</w:t>
      </w:r>
    </w:p>
    <w:p w14:paraId="02DA5181" w14:textId="1BF7D560" w:rsidR="00981F9A" w:rsidRPr="00DE5E81" w:rsidRDefault="00981F9A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tbl>
      <w:tblPr>
        <w:tblpPr w:leftFromText="141" w:rightFromText="141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851"/>
        <w:gridCol w:w="2121"/>
        <w:gridCol w:w="2840"/>
        <w:gridCol w:w="1134"/>
        <w:gridCol w:w="1413"/>
        <w:gridCol w:w="1701"/>
      </w:tblGrid>
      <w:tr w:rsidR="00CB3F45" w:rsidRPr="00DE5E81" w14:paraId="671DE2EA" w14:textId="77777777" w:rsidTr="00CB3F45">
        <w:trPr>
          <w:trHeight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14FA4C7" w14:textId="77777777" w:rsidR="00CB3F45" w:rsidRPr="00DE5E81" w:rsidRDefault="00CB3F45" w:rsidP="00DE5E81">
            <w:pPr>
              <w:spacing w:before="120" w:after="120" w:line="0" w:lineRule="atLeast"/>
              <w:ind w:left="284" w:hanging="134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7DE3A0B" w14:textId="77777777" w:rsidR="00751531" w:rsidRPr="00DE5E81" w:rsidRDefault="00751531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НАИМЕНОВАНИЕ НА ДЕЙНОСТИТЕ/ДОСТАВКИТЕ – (АРТИКУЛИТЕ)</w:t>
            </w:r>
          </w:p>
          <w:p w14:paraId="07713BF1" w14:textId="46CE1B54" w:rsidR="00CB3F45" w:rsidRPr="00DE5E81" w:rsidRDefault="00751531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lastRenderedPageBreak/>
              <w:t>(настоящите дейности/доставки – (Артикули) са посочени, като минимално изисквани от Възложителя)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476106E" w14:textId="77777777" w:rsidR="00751531" w:rsidRPr="00DE5E81" w:rsidRDefault="00751531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lastRenderedPageBreak/>
              <w:t>ТЕХНИЧЕСКИ ПАРАМЕТРИ НА ДЕЙНОСТИТЕ/ДОСТАВКИТЕ – (АРТИКУЛИТЕ)</w:t>
            </w:r>
          </w:p>
          <w:p w14:paraId="5C003C34" w14:textId="77777777" w:rsidR="00751531" w:rsidRPr="00DE5E81" w:rsidRDefault="00751531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lastRenderedPageBreak/>
              <w:t>(настоящите параметри са поставени, като минимални такива от Възложителя)</w:t>
            </w:r>
          </w:p>
          <w:p w14:paraId="2E0FD7B2" w14:textId="1012815E" w:rsidR="00CB3F45" w:rsidRPr="00DE5E81" w:rsidRDefault="00CB3F45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i/>
                <w:sz w:val="22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D280E9" w14:textId="77777777" w:rsidR="00CB3F45" w:rsidRPr="00DE5E81" w:rsidRDefault="00CB3F45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lastRenderedPageBreak/>
              <w:t>МЯРКА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A83BCB" w14:textId="77777777" w:rsidR="00CB3F45" w:rsidRPr="00DE5E81" w:rsidRDefault="00CB3F45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0AA9B8" w14:textId="77777777" w:rsidR="00CB3F45" w:rsidRPr="00DE5E81" w:rsidRDefault="00CB3F45" w:rsidP="00DE5E81">
            <w:pPr>
              <w:tabs>
                <w:tab w:val="left" w:pos="1157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ТЕХНИЧЕСКИ ПАРАМЕТРИ (</w:t>
            </w: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 xml:space="preserve">настоящите параметри се </w:t>
            </w: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lastRenderedPageBreak/>
              <w:t>поставят от Участниците, като същите не следва да  обуславят по-ниско качество и/или лошо изпълнение и/или непригодни за ползване)</w:t>
            </w:r>
          </w:p>
        </w:tc>
      </w:tr>
      <w:tr w:rsidR="00CB3F45" w:rsidRPr="00DE5E81" w14:paraId="4A48AD19" w14:textId="77777777" w:rsidTr="00CB3F45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71A81" w14:textId="77777777" w:rsidR="00CB3F45" w:rsidRPr="00DE5E81" w:rsidRDefault="00CB3F45" w:rsidP="00DE5E81">
            <w:pPr>
              <w:numPr>
                <w:ilvl w:val="0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E08521" w14:textId="332191A3" w:rsidR="00CB3F45" w:rsidRPr="00DE5E81" w:rsidRDefault="00751531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ОБОСОБЕНА ПОЗИЦИЯ №1: </w:t>
            </w:r>
            <w:r w:rsidR="00CB3F45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„</w:t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Доставка на компютърни и офис-машини, оборудване и принадлежности, с изключение на мебели и софтуерни пакети</w:t>
            </w:r>
            <w:r w:rsidR="00CB3F45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  <w:vAlign w:val="bottom"/>
            <w:hideMark/>
          </w:tcPr>
          <w:p w14:paraId="23601AA8" w14:textId="77777777" w:rsidR="00CB3F45" w:rsidRPr="00DE5E81" w:rsidRDefault="00CB3F45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38EB71E7" w14:textId="77777777" w:rsidR="00CB3F45" w:rsidRPr="00DE5E81" w:rsidRDefault="00CB3F45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3B7D80B6" w14:textId="77777777" w:rsidR="00CB3F45" w:rsidRPr="00DE5E81" w:rsidRDefault="00CB3F45" w:rsidP="00DE5E81">
            <w:pPr>
              <w:spacing w:before="120" w:after="120" w:line="0" w:lineRule="atLeast"/>
              <w:ind w:right="670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58BF9F21" w14:textId="77777777" w:rsidR="00CB3F45" w:rsidRPr="00DE5E81" w:rsidRDefault="00CB3F45" w:rsidP="00DE5E81">
            <w:pPr>
              <w:spacing w:before="120" w:after="120" w:line="0" w:lineRule="atLeast"/>
              <w:ind w:right="670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</w:tr>
      <w:tr w:rsidR="00D74B9C" w:rsidRPr="00DE5E81" w14:paraId="28B435BB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257870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5127" w14:textId="569F46E6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ПРЕНОСИМ КОМПЮТЪР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837A8" w14:textId="0D98F7A9" w:rsidR="00D74B9C" w:rsidRPr="00DE5E81" w:rsidRDefault="00253916" w:rsidP="00DE5E81">
            <w:pPr>
              <w:tabs>
                <w:tab w:val="left" w:pos="312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Процесор двуядрен със Скорост на процесора 1.6 GHz. Паметта 4 GB, DDR3, екрана 15.6", Разделителна способност 1366 x 768, Видео карта Интегрирана, Диск с Капацитет на от 500 GB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16DA" w14:textId="77777777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57A" w14:textId="38074CF6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959" w14:textId="0195F0BA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094E837C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7E1E14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9245" w14:textId="107CA0CF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МУЛТИФУНКЦИОНАЛНО УСТРОЙСТВО (СКЕНЕР/ПРИНТЕР/КОПИР)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601" w14:textId="77777777" w:rsidR="00253916" w:rsidRPr="00DE5E81" w:rsidRDefault="00253916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color w:val="000000"/>
                <w:sz w:val="22"/>
              </w:rPr>
              <w:t>Тип – мултифункционално устройство (принтиране, копиране, сканиране);</w:t>
            </w:r>
          </w:p>
          <w:p w14:paraId="7468E906" w14:textId="77777777" w:rsidR="00253916" w:rsidRPr="00DE5E81" w:rsidRDefault="00253916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color w:val="000000"/>
                <w:sz w:val="22"/>
              </w:rPr>
              <w:t>Формат – 4;</w:t>
            </w:r>
          </w:p>
          <w:p w14:paraId="77C08443" w14:textId="77777777" w:rsidR="00253916" w:rsidRPr="00DE5E81" w:rsidRDefault="00253916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color w:val="000000"/>
                <w:sz w:val="22"/>
              </w:rPr>
              <w:t>Формат на хартия - A4, B6, A6, B5, A4;</w:t>
            </w:r>
          </w:p>
          <w:p w14:paraId="2F9EEC90" w14:textId="77777777" w:rsidR="00253916" w:rsidRPr="00DE5E81" w:rsidRDefault="00253916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color w:val="000000"/>
                <w:sz w:val="22"/>
              </w:rPr>
              <w:t>Технология – Монохромен лазер;</w:t>
            </w:r>
          </w:p>
          <w:p w14:paraId="7EE60B47" w14:textId="77777777" w:rsidR="00253916" w:rsidRPr="00DE5E81" w:rsidRDefault="00253916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color w:val="000000"/>
                <w:sz w:val="22"/>
              </w:rPr>
              <w:t>Памет - 256 MB;</w:t>
            </w:r>
          </w:p>
          <w:p w14:paraId="5A4BA11F" w14:textId="77777777" w:rsidR="00253916" w:rsidRPr="00DE5E81" w:rsidRDefault="00253916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color w:val="000000"/>
                <w:sz w:val="22"/>
              </w:rPr>
              <w:t>Резолюция -1200 x 1200 dpi;</w:t>
            </w:r>
          </w:p>
          <w:p w14:paraId="227105B2" w14:textId="77777777" w:rsidR="00253916" w:rsidRPr="00DE5E81" w:rsidRDefault="00253916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color w:val="000000"/>
                <w:sz w:val="22"/>
              </w:rPr>
              <w:t>Двустранен печат;</w:t>
            </w:r>
          </w:p>
          <w:p w14:paraId="09842649" w14:textId="64F43290" w:rsidR="00D74B9C" w:rsidRPr="00DE5E81" w:rsidRDefault="00253916" w:rsidP="00DE5E81">
            <w:pPr>
              <w:tabs>
                <w:tab w:val="left" w:pos="312"/>
              </w:tabs>
              <w:spacing w:before="120" w:after="120" w:line="0" w:lineRule="atLeast"/>
              <w:ind w:left="28" w:firstLine="0"/>
              <w:rPr>
                <w:rFonts w:ascii="Times New Roman" w:hAnsi="Times New Roman" w:cs="Times New Roman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color w:val="000000"/>
                <w:sz w:val="22"/>
                <w:lang w:eastAsia="bg-BG"/>
              </w:rPr>
              <w:t>Автоматично листоподаващо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7A17" w14:textId="77777777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757" w14:textId="77777777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FD48" w14:textId="7040CE5C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258D3772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58E0C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8F9" w14:textId="10B2C020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ФЛАШКИ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7C3" w14:textId="0E0342D9" w:rsidR="00D74B9C" w:rsidRPr="00DE5E81" w:rsidRDefault="00D74B9C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8-16 GB на USB флаш паметта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EB2" w14:textId="6A1FDB3E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7C0" w14:textId="632AD05C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65C" w14:textId="01398182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3B9CD4E3" w14:textId="77777777" w:rsidTr="007E4BBC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6C260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3F1" w14:textId="7A738A08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ТОНЕР КАСЕТИ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0F1" w14:textId="68987719" w:rsidR="00D74B9C" w:rsidRPr="00DE5E81" w:rsidRDefault="00D74B9C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Оригинална за машината по </w:t>
            </w:r>
            <w:r w:rsidRPr="00DE5E81">
              <w:rPr>
                <w:rFonts w:cs="Times New Roman"/>
                <w:b/>
                <w:color w:val="000000"/>
              </w:rPr>
              <w:t>т. 1.2</w:t>
            </w:r>
            <w:r w:rsidRPr="00DE5E81">
              <w:rPr>
                <w:rFonts w:cs="Times New Roman"/>
                <w:color w:val="000000"/>
              </w:rPr>
              <w:t xml:space="preserve"> от настоящата таблична форма.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F9A" w14:textId="58EDDB1F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DAC" w14:textId="37FC215C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A73" w14:textId="162A0E67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 xml:space="preserve">попълва от участника, съгласно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lastRenderedPageBreak/>
              <w:t>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AC36FB" w:rsidRPr="00DE5E81" w14:paraId="56B707AE" w14:textId="77777777" w:rsidTr="007E4BBC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331B65" w14:textId="77777777" w:rsidR="00AC36FB" w:rsidRPr="00DE5E81" w:rsidRDefault="00AC36FB" w:rsidP="00DE5E81">
            <w:pPr>
              <w:numPr>
                <w:ilvl w:val="0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AEC935" w14:textId="2A077104" w:rsidR="00AC36FB" w:rsidRPr="00DE5E81" w:rsidRDefault="007E4BB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ОБОСОБЕНА ПОЗИЦИЯ №2: </w:t>
            </w:r>
            <w:r w:rsidR="00E45419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„Периодична доставка на офис оборудване без мебелировка“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2C69D617" w14:textId="77777777" w:rsidR="00AC36FB" w:rsidRPr="00DE5E81" w:rsidRDefault="00AC36FB" w:rsidP="00DE5E81">
            <w:pPr>
              <w:pStyle w:val="-0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7346F00B" w14:textId="77777777" w:rsidR="00AC36FB" w:rsidRPr="00DE5E81" w:rsidRDefault="00AC36FB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0373BEFA" w14:textId="77777777" w:rsidR="00AC36FB" w:rsidRPr="00DE5E81" w:rsidRDefault="00AC36FB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0A721C5E" w14:textId="77777777" w:rsidR="00AC36FB" w:rsidRPr="00DE5E81" w:rsidRDefault="00AC36FB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</w:tr>
      <w:tr w:rsidR="00D74B9C" w:rsidRPr="00DE5E81" w14:paraId="336DA2A2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CA9EC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0D8" w14:textId="58C338CD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ХАРТИЯ-ПРИНТЕР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5DB3" w14:textId="5F4DFA53" w:rsidR="00D74B9C" w:rsidRPr="00DE5E81" w:rsidRDefault="00253916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А4, 210Х297мм, 500л. стандарт,за всички видове принтери 60гр. /м2 до 90гр./м2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70F" w14:textId="4500631B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ПАКЕТ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E07" w14:textId="3AE6DD06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3BD1" w14:textId="02AD0961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3E347E" w:rsidRPr="00DE5E81" w14:paraId="3A4250B2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47FFDB" w14:textId="77777777" w:rsidR="003E347E" w:rsidRPr="00DE5E81" w:rsidRDefault="003E347E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FEF" w14:textId="13472A7E" w:rsidR="003E347E" w:rsidRPr="00DE5E81" w:rsidRDefault="003E347E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ХИМИКАЛИ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9B0" w14:textId="7044B6C8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</w:rPr>
              <w:t>химикали Цвят на мастилото син.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424" w14:textId="23CC51D8" w:rsidR="003E347E" w:rsidRPr="00DE5E81" w:rsidRDefault="003E347E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C54" w14:textId="2A7518E2" w:rsidR="003E347E" w:rsidRPr="00DE5E81" w:rsidRDefault="00DB1038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  <w:r w:rsidR="003E347E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5A6" w14:textId="434D8B15" w:rsidR="003E347E" w:rsidRPr="00DE5E81" w:rsidRDefault="003E347E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3E347E" w:rsidRPr="00DE5E81" w14:paraId="49EF9605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024284" w14:textId="77777777" w:rsidR="003E347E" w:rsidRPr="00DE5E81" w:rsidRDefault="003E347E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A1C" w14:textId="547BF3E8" w:rsidR="003E347E" w:rsidRPr="00DE5E81" w:rsidRDefault="003E347E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ХИМИКАЛИ (РЕКЛАМНИ)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2AF0" w14:textId="03277C0D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</w:rPr>
              <w:t xml:space="preserve"> химикали Цвят на мастилото син. Печатаемо поле: - на тялото - мах. 40х8мм/с рекламен надпис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010" w14:textId="7B8F9AE6" w:rsidR="003E347E" w:rsidRPr="00DE5E81" w:rsidRDefault="003E347E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EB7" w14:textId="71E392EB" w:rsidR="003E347E" w:rsidRPr="00DE5E81" w:rsidRDefault="003E347E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158" w14:textId="10DD6AFE" w:rsidR="003E347E" w:rsidRPr="00DE5E81" w:rsidRDefault="003E347E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73E7346D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5C3134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6A16" w14:textId="1CC95B77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ХИМИКАЛИ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1CB" w14:textId="7F74731B" w:rsidR="00D74B9C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химикали Цвят на мастилото син.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6D9" w14:textId="050062DE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7A5" w14:textId="1FE596B0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5AE" w14:textId="195E4BE5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00F4E47D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E4AC8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A7C2" w14:textId="08BF1834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ТЕФТЕРИ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03F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Размер: 14х18х1 см </w:t>
            </w:r>
          </w:p>
          <w:p w14:paraId="533B93CB" w14:textId="1F98534F" w:rsidR="00D74B9C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Вид: Еко бележник с бамбукови корици с химикалка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62D" w14:textId="6F1F9025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B79C" w14:textId="2D1DCBF7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BEA6" w14:textId="51925DD1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4199A81F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85327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B3" w14:textId="6F339C93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ТАБЕЛИ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145" w14:textId="3C70C7FA" w:rsidR="00D74B9C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постоянна обяснителна табела за проекта – от поцинкована ламарина с прахово покритие; Едностранен печат; Размери: 50 см*70 см;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DCB3" w14:textId="32BCBAFB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9F4" w14:textId="0D5E03C8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B0E9" w14:textId="7725FBA8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635956DA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FEF24B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A76" w14:textId="22B4F67D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МАГНИТНА ДЪСКА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5FC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ГОЛЯМА, ДВУСТРАННА</w:t>
            </w:r>
          </w:p>
          <w:p w14:paraId="5983E9ED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Голяма двустранна магнитна дъска с Размери: 66 x 40 x 116 см</w:t>
            </w:r>
          </w:p>
          <w:p w14:paraId="34B210B9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Описание</w:t>
            </w:r>
          </w:p>
          <w:p w14:paraId="2E386B11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Голямата магнитна дъска двустранна с дървен статив и две лица с комплект: </w:t>
            </w:r>
          </w:p>
          <w:p w14:paraId="45702731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Тебешири в различни цветове – 4бр.</w:t>
            </w:r>
          </w:p>
          <w:p w14:paraId="7A9C6F98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lastRenderedPageBreak/>
              <w:t>Маркер – 1бр.</w:t>
            </w:r>
          </w:p>
          <w:p w14:paraId="5E721087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Ролка хартия 20м- 1бр.</w:t>
            </w:r>
          </w:p>
          <w:p w14:paraId="58F1040D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Гъба – 1бр.</w:t>
            </w:r>
          </w:p>
          <w:p w14:paraId="31354DFA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Магнитни букви - кирилица – 1комплект</w:t>
            </w:r>
          </w:p>
          <w:p w14:paraId="64FD2ED5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Сметало – 1бр.</w:t>
            </w:r>
          </w:p>
          <w:p w14:paraId="58AC78B9" w14:textId="18734293" w:rsidR="00D74B9C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Часовник– 1бр.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276" w14:textId="784B18C9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lastRenderedPageBreak/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03A" w14:textId="7402D8B8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88D" w14:textId="073448FB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1831E4F8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4FC97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1BAD" w14:textId="0798C06E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МАГНИТНА ДЪСКА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1A6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„МОЯТА АЗБУКА“</w:t>
            </w:r>
          </w:p>
          <w:p w14:paraId="58602292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Двойна магнитна дъска в ĸoмплeĸт c: </w:t>
            </w:r>
          </w:p>
          <w:p w14:paraId="7B1B3000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32 мaгнитни глaвни бългapcĸи бyĸви </w:t>
            </w:r>
          </w:p>
          <w:p w14:paraId="5D0D5E98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32 мaгнитни мaлĸи бългapcĸи бyĸви </w:t>
            </w:r>
          </w:p>
          <w:p w14:paraId="64F2CAF4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20 цифpи </w:t>
            </w:r>
          </w:p>
          <w:p w14:paraId="5160D565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6 знaĸa </w:t>
            </w:r>
          </w:p>
          <w:p w14:paraId="0AE76CF8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1 cпeциaлeн флyмacтep, ĸoйтo ce тpиe </w:t>
            </w:r>
          </w:p>
          <w:p w14:paraId="6B4C216F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8 цвeтни тeбeшиpa </w:t>
            </w:r>
          </w:p>
          <w:p w14:paraId="62AB9A21" w14:textId="77777777" w:rsidR="003E347E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Гъбa зa тpиeнe </w:t>
            </w:r>
          </w:p>
          <w:p w14:paraId="13718834" w14:textId="6C44D919" w:rsidR="00D74B9C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Πocтaвĸa зa тeбeшиpитe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9E4" w14:textId="29BDDC31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FBF" w14:textId="73B50702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438A" w14:textId="7BE07CDA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1025C0" w:rsidRPr="00DE5E81" w14:paraId="0D19AB66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6BC63" w14:textId="77777777" w:rsidR="001025C0" w:rsidRPr="00DE5E81" w:rsidRDefault="001025C0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1AF" w14:textId="1496474B" w:rsidR="001025C0" w:rsidRPr="00DE5E81" w:rsidRDefault="001025C0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МАГНИТНА ДЪСКА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F05" w14:textId="77777777" w:rsidR="001025C0" w:rsidRPr="00DE5E81" w:rsidRDefault="001025C0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Магнитна дъска с Размери: 45 x 40 x 100 см</w:t>
            </w:r>
          </w:p>
          <w:p w14:paraId="78C01AA3" w14:textId="77777777" w:rsidR="001025C0" w:rsidRPr="00DE5E81" w:rsidRDefault="001025C0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Описание</w:t>
            </w:r>
          </w:p>
          <w:p w14:paraId="7CCAC56A" w14:textId="77777777" w:rsidR="001025C0" w:rsidRPr="00DE5E81" w:rsidRDefault="001025C0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Магнитна дъска двустранна с дървен статив и две лица с комплект: </w:t>
            </w:r>
          </w:p>
          <w:p w14:paraId="0A046A6C" w14:textId="77777777" w:rsidR="001025C0" w:rsidRPr="00DE5E81" w:rsidRDefault="001025C0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Тебешири в различни цветове – 5бр.</w:t>
            </w:r>
          </w:p>
          <w:p w14:paraId="66736EE6" w14:textId="77777777" w:rsidR="001025C0" w:rsidRPr="00DE5E81" w:rsidRDefault="001025C0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Маркер – 1бр.</w:t>
            </w:r>
          </w:p>
          <w:p w14:paraId="75725A33" w14:textId="77777777" w:rsidR="001025C0" w:rsidRPr="00DE5E81" w:rsidRDefault="001025C0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Ролка хартия 20м- 1бр.</w:t>
            </w:r>
          </w:p>
          <w:p w14:paraId="3EFB3EE7" w14:textId="77777777" w:rsidR="001025C0" w:rsidRPr="00DE5E81" w:rsidRDefault="001025C0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Гъба – 1бр.</w:t>
            </w:r>
          </w:p>
          <w:p w14:paraId="3E8139BF" w14:textId="47A8FECE" w:rsidR="001025C0" w:rsidRPr="00DE5E81" w:rsidRDefault="001025C0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Сметало – 1бр.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1FB0" w14:textId="2FCC233B" w:rsidR="001025C0" w:rsidRPr="00DE5E81" w:rsidRDefault="001025C0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91D5" w14:textId="45704F40" w:rsidR="001025C0" w:rsidRPr="00DE5E81" w:rsidRDefault="001025C0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B9F" w14:textId="33846961" w:rsidR="001025C0" w:rsidRPr="00DE5E81" w:rsidRDefault="001025C0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E81">
              <w:rPr>
                <w:rFonts w:ascii="Times New Roman" w:hAnsi="Times New Roman" w:cs="Times New Roman"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D74B9C" w:rsidRPr="00DE5E81" w14:paraId="5B5EFA35" w14:textId="77777777" w:rsidTr="009C2BF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CCFFD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7F5" w14:textId="7662F873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ФЛУМАСТЕРИ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A94" w14:textId="02F1A5BA" w:rsidR="00D74B9C" w:rsidRPr="00DE5E81" w:rsidRDefault="003E347E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Флумастри 12 цвята. Произведени от пластмаса.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88F" w14:textId="18DCA9C8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КОМПЛЕКТ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A03" w14:textId="0BA06063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CCA" w14:textId="6E22B5D2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560DE" w:rsidRPr="00DE5E81" w14:paraId="2DC731D4" w14:textId="77777777" w:rsidTr="009C2BF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6AD677" w14:textId="77777777" w:rsidR="004560DE" w:rsidRPr="00DE5E81" w:rsidRDefault="004560DE" w:rsidP="00DE5E81">
            <w:pPr>
              <w:numPr>
                <w:ilvl w:val="0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B27A8F" w14:textId="711D74AD" w:rsidR="004560DE" w:rsidRPr="00DE5E81" w:rsidRDefault="009C2BF7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ОБОСОБЕНА ПОЗИЦИЯ №3: 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„Периодична доставка на класьори и аксесоари за тях,  предназначени за възлагане на 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lastRenderedPageBreak/>
              <w:t>специализирани предприятия или кооперации на хора с увреждания, съгласно чл.12, ал.1, т.1 от ЗОП, утвърден с решение на МС 591/18.07.2016г.“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311485EF" w14:textId="77777777" w:rsidR="004560DE" w:rsidRPr="00DE5E81" w:rsidRDefault="004560DE" w:rsidP="00DE5E81">
            <w:pPr>
              <w:pStyle w:val="-0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7B62EE53" w14:textId="77777777" w:rsidR="004560DE" w:rsidRPr="00DE5E81" w:rsidRDefault="004560DE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1D5DD174" w14:textId="77777777" w:rsidR="004560DE" w:rsidRPr="00DE5E81" w:rsidRDefault="004560DE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333906D0" w14:textId="77777777" w:rsidR="004560DE" w:rsidRPr="00DE5E81" w:rsidRDefault="004560DE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</w:tr>
      <w:tr w:rsidR="00D74B9C" w:rsidRPr="00DE5E81" w14:paraId="0FEE17B8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A74FA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51F9" w14:textId="554656F2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КЛАСЬОР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D29" w14:textId="77777777" w:rsidR="00D74B9C" w:rsidRPr="00DE5E81" w:rsidRDefault="00D74B9C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формат А4 </w:t>
            </w:r>
          </w:p>
          <w:p w14:paraId="586E9A5B" w14:textId="77777777" w:rsidR="00D74B9C" w:rsidRPr="00DE5E81" w:rsidRDefault="00D74B9C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 xml:space="preserve">PP материал </w:t>
            </w:r>
          </w:p>
          <w:p w14:paraId="161364F2" w14:textId="26247472" w:rsidR="00D74B9C" w:rsidRPr="00DE5E81" w:rsidRDefault="00D74B9C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без кант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732" w14:textId="73B1E5E6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407" w14:textId="70AAA146" w:rsidR="00D74B9C" w:rsidRPr="00DE5E81" w:rsidRDefault="001025C0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020" w14:textId="20C9067C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78B0FD67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563E98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3DD" w14:textId="2DD783DF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ПАПКА-ДЖОБ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EDB" w14:textId="21404F5D" w:rsidR="00D74B9C" w:rsidRPr="00DE5E81" w:rsidRDefault="00D74B9C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антистатичен, усилена перфорация за предпазване на документи с формат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537" w14:textId="1A1BC18E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ПАКЕТ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9FD" w14:textId="35DD36DC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B91" w14:textId="5B0A8F19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2D0638AD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5EC740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7C0" w14:textId="6DFDBE63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ПАПКА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EC0" w14:textId="6B8A4777" w:rsidR="00D74B9C" w:rsidRPr="00DE5E81" w:rsidRDefault="00D74B9C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ПВЦ Папка с прозрачно матирано лице от PP материал с перфорация формат А4 цветен гръб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8F6" w14:textId="4D2327FC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DB5" w14:textId="0C478327" w:rsidR="00D74B9C" w:rsidRPr="00DE5E81" w:rsidRDefault="005401C9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7</w:t>
            </w:r>
            <w:r w:rsidR="001B5DC0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884" w14:textId="3F2099EF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D74B9C" w:rsidRPr="00DE5E81" w14:paraId="6594151A" w14:textId="77777777" w:rsidTr="00265F3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02179" w14:textId="77777777" w:rsidR="00D74B9C" w:rsidRPr="00DE5E81" w:rsidRDefault="00D74B9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AFA" w14:textId="12224BEF" w:rsidR="00D74B9C" w:rsidRPr="00DE5E81" w:rsidRDefault="00D74B9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ДИПЛЯНИ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6F41" w14:textId="74A52342" w:rsidR="00D74B9C" w:rsidRPr="00DE5E81" w:rsidRDefault="00D74B9C" w:rsidP="00DE5E81">
            <w:pPr>
              <w:pStyle w:val="-0"/>
              <w:rPr>
                <w:rFonts w:cs="Times New Roman"/>
                <w:color w:val="000000"/>
              </w:rPr>
            </w:pPr>
            <w:r w:rsidRPr="00DE5E81">
              <w:rPr>
                <w:rFonts w:cs="Times New Roman"/>
                <w:color w:val="000000"/>
              </w:rPr>
              <w:t>гланцова хартия,пълноцветен печат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E090" w14:textId="1435A193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6E3" w14:textId="18C48989" w:rsidR="00D74B9C" w:rsidRPr="00DE5E81" w:rsidRDefault="00D74B9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C62" w14:textId="60BE3638" w:rsidR="00D74B9C" w:rsidRPr="00DE5E81" w:rsidRDefault="00D74B9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</w:tbl>
    <w:p w14:paraId="6767ECF6" w14:textId="77777777" w:rsidR="00C77F6E" w:rsidRPr="00DE5E81" w:rsidRDefault="00C77F6E" w:rsidP="00DE5E81">
      <w:pPr>
        <w:pStyle w:val="-2"/>
        <w:numPr>
          <w:ilvl w:val="0"/>
          <w:numId w:val="0"/>
        </w:numPr>
        <w:ind w:left="709"/>
        <w:rPr>
          <w:szCs w:val="22"/>
        </w:rPr>
      </w:pPr>
    </w:p>
    <w:p w14:paraId="1569D179" w14:textId="55B93445" w:rsidR="00C77F6E" w:rsidRPr="00DE5E81" w:rsidRDefault="00C77F6E" w:rsidP="00DE5E81">
      <w:pPr>
        <w:pStyle w:val="-2"/>
        <w:rPr>
          <w:szCs w:val="22"/>
        </w:rPr>
      </w:pPr>
      <w:r w:rsidRPr="00DE5E81">
        <w:rPr>
          <w:szCs w:val="22"/>
        </w:rPr>
        <w:t>ПРЕДЛАГАН СРОК</w:t>
      </w:r>
      <w:r w:rsidR="00BD5736" w:rsidRPr="00DE5E81">
        <w:rPr>
          <w:szCs w:val="22"/>
        </w:rPr>
        <w:t>:</w:t>
      </w:r>
    </w:p>
    <w:p w14:paraId="7A1D9422" w14:textId="7BA9E0BC" w:rsidR="00BD5736" w:rsidRPr="00DE5E81" w:rsidRDefault="00BD5736" w:rsidP="00DE5E81">
      <w:pPr>
        <w:pStyle w:val="-4"/>
      </w:pPr>
      <w:r w:rsidRPr="00DE5E81">
        <w:rPr>
          <w:b/>
        </w:rPr>
        <w:t>Срокът за доставка</w:t>
      </w:r>
      <w:r w:rsidRPr="00DE5E81">
        <w:t xml:space="preserve"> е до </w:t>
      </w:r>
      <w:r w:rsidRPr="00DE5E81">
        <w:rPr>
          <w:b/>
        </w:rPr>
        <w:t>………….</w:t>
      </w:r>
      <w:r w:rsidR="00650508" w:rsidRPr="00DE5E81">
        <w:rPr>
          <w:b/>
        </w:rPr>
        <w:t xml:space="preserve"> работни</w:t>
      </w:r>
      <w:r w:rsidRPr="00DE5E81">
        <w:rPr>
          <w:b/>
        </w:rPr>
        <w:t xml:space="preserve"> дни</w:t>
      </w:r>
      <w:r w:rsidRPr="00DE5E81">
        <w:t>. Срокът започва да тече</w:t>
      </w:r>
      <w:r w:rsidR="0086648F" w:rsidRPr="00DE5E81">
        <w:t xml:space="preserve"> от</w:t>
      </w:r>
      <w:r w:rsidRPr="00DE5E81">
        <w:t xml:space="preserve"> </w:t>
      </w:r>
      <w:r w:rsidR="0086648F" w:rsidRPr="00DE5E81">
        <w:t>датата на получаване на заявка за обикновена поръчка от представител на Възложителя, подадена в писмен вид, по факс и/или на електронен адрес и е до датата на доставка на мястото на изпълнение.</w:t>
      </w:r>
    </w:p>
    <w:p w14:paraId="6AE269A3" w14:textId="3431F3B0" w:rsidR="00ED71CB" w:rsidRPr="00DE5E81" w:rsidRDefault="00650508" w:rsidP="00DE5E81">
      <w:pPr>
        <w:pStyle w:val="-4"/>
      </w:pPr>
      <w:r w:rsidRPr="00DE5E81">
        <w:rPr>
          <w:b/>
        </w:rPr>
        <w:t>Срок за спешна поръчка</w:t>
      </w:r>
      <w:r w:rsidRPr="00DE5E81">
        <w:t xml:space="preserve"> е </w:t>
      </w:r>
      <w:r w:rsidR="00350B16" w:rsidRPr="00DE5E81">
        <w:t>до</w:t>
      </w:r>
      <w:r w:rsidRPr="00DE5E81">
        <w:t xml:space="preserve">………………. </w:t>
      </w:r>
      <w:r w:rsidR="0006215A" w:rsidRPr="00DE5E81">
        <w:rPr>
          <w:b/>
        </w:rPr>
        <w:t>часа.</w:t>
      </w:r>
      <w:r w:rsidR="0006215A" w:rsidRPr="00DE5E81">
        <w:t xml:space="preserve"> </w:t>
      </w:r>
      <w:r w:rsidRPr="00DE5E81">
        <w:t xml:space="preserve">Срокът </w:t>
      </w:r>
      <w:r w:rsidR="0006215A" w:rsidRPr="00DE5E81">
        <w:t>започва да тече от</w:t>
      </w:r>
      <w:r w:rsidRPr="00DE5E81">
        <w:t xml:space="preserve"> датата и часа на получаване на заявка за спешна поръчка от представител на Възложителя в писмен вид, по факс и/или на електронен адрес и е до датата и часа на доставка на мястото на изпълнение. </w:t>
      </w:r>
    </w:p>
    <w:p w14:paraId="401CA394" w14:textId="5AF8F517" w:rsidR="00EA07DB" w:rsidRPr="00DE5E81" w:rsidRDefault="00BD5736" w:rsidP="00DE5E81">
      <w:pPr>
        <w:pStyle w:val="-4"/>
      </w:pPr>
      <w:r w:rsidRPr="00DE5E81">
        <w:rPr>
          <w:b/>
        </w:rPr>
        <w:t xml:space="preserve">Срока за </w:t>
      </w:r>
      <w:r w:rsidR="00EA07DB" w:rsidRPr="00DE5E81">
        <w:rPr>
          <w:b/>
        </w:rPr>
        <w:t>реакция</w:t>
      </w:r>
      <w:r w:rsidRPr="00DE5E81">
        <w:t xml:space="preserve"> </w:t>
      </w:r>
      <w:r w:rsidR="00650508" w:rsidRPr="00DE5E81">
        <w:t xml:space="preserve">– </w:t>
      </w:r>
      <w:r w:rsidR="00650508" w:rsidRPr="00DE5E81">
        <w:rPr>
          <w:b/>
        </w:rPr>
        <w:t xml:space="preserve">(Срок за подмяна) </w:t>
      </w:r>
      <w:r w:rsidRPr="00DE5E81">
        <w:rPr>
          <w:b/>
        </w:rPr>
        <w:t>е</w:t>
      </w:r>
      <w:r w:rsidRPr="00DE5E81">
        <w:t xml:space="preserve"> </w:t>
      </w:r>
      <w:r w:rsidR="00350B16" w:rsidRPr="00DE5E81">
        <w:t>до</w:t>
      </w:r>
      <w:r w:rsidRPr="00DE5E81">
        <w:t xml:space="preserve">………….. </w:t>
      </w:r>
      <w:r w:rsidR="0006215A" w:rsidRPr="00DE5E81">
        <w:rPr>
          <w:b/>
        </w:rPr>
        <w:t>часа.</w:t>
      </w:r>
      <w:r w:rsidR="0006215A" w:rsidRPr="00DE5E81">
        <w:t xml:space="preserve"> </w:t>
      </w:r>
      <w:r w:rsidR="00ED71CB" w:rsidRPr="00DE5E81">
        <w:t>С</w:t>
      </w:r>
      <w:r w:rsidRPr="00DE5E81">
        <w:t>рок</w:t>
      </w:r>
      <w:r w:rsidR="00ED71CB" w:rsidRPr="00DE5E81">
        <w:t>ът</w:t>
      </w:r>
      <w:r w:rsidRPr="00DE5E81">
        <w:t xml:space="preserve"> за</w:t>
      </w:r>
      <w:r w:rsidR="00EA07DB" w:rsidRPr="00DE5E81">
        <w:t>почва да тече от от датата</w:t>
      </w:r>
      <w:r w:rsidR="005C0231" w:rsidRPr="00DE5E81">
        <w:t xml:space="preserve"> и часа</w:t>
      </w:r>
      <w:r w:rsidR="00EA07DB" w:rsidRPr="00DE5E81">
        <w:t>, ко</w:t>
      </w:r>
      <w:r w:rsidR="005C0231" w:rsidRPr="00DE5E81">
        <w:t>и</w:t>
      </w:r>
      <w:r w:rsidR="00EA07DB" w:rsidRPr="00DE5E81">
        <w:t xml:space="preserve">то </w:t>
      </w:r>
      <w:r w:rsidR="005C0231" w:rsidRPr="00DE5E81">
        <w:t xml:space="preserve">са </w:t>
      </w:r>
      <w:r w:rsidR="00EA07DB" w:rsidRPr="00DE5E81">
        <w:t>отразен</w:t>
      </w:r>
      <w:r w:rsidR="005C0231" w:rsidRPr="00DE5E81">
        <w:t>и</w:t>
      </w:r>
      <w:r w:rsidR="00EA07DB" w:rsidRPr="00DE5E81">
        <w:t xml:space="preserve"> в констативния протокол за вида и количеството на артикулите,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Възложителя. Пристигането на транспортното средство се констатира от представител на Възложителя.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заявката. </w:t>
      </w:r>
    </w:p>
    <w:p w14:paraId="4CB79B13" w14:textId="1DA48BF6" w:rsidR="00ED71CB" w:rsidRPr="00DE5E81" w:rsidRDefault="00BD5736" w:rsidP="00DE5E81">
      <w:pPr>
        <w:pStyle w:val="-4"/>
        <w:numPr>
          <w:ilvl w:val="0"/>
          <w:numId w:val="0"/>
        </w:numPr>
        <w:ind w:left="1985"/>
        <w:rPr>
          <w:b/>
        </w:rPr>
      </w:pPr>
      <w:r w:rsidRPr="00DE5E81">
        <w:t xml:space="preserve"> </w:t>
      </w:r>
    </w:p>
    <w:p w14:paraId="72E1870E" w14:textId="77777777" w:rsidR="00ED71CB" w:rsidRPr="00DE5E81" w:rsidRDefault="00ED71CB" w:rsidP="00DE5E81">
      <w:pPr>
        <w:pStyle w:val="-1"/>
        <w:rPr>
          <w:szCs w:val="22"/>
        </w:rPr>
      </w:pPr>
      <w:r w:rsidRPr="00DE5E81">
        <w:rPr>
          <w:szCs w:val="22"/>
        </w:rPr>
        <w:t>ДЕКЛАРИРАНЕ</w:t>
      </w:r>
    </w:p>
    <w:p w14:paraId="51072304" w14:textId="77777777" w:rsidR="00ED71CB" w:rsidRPr="00DE5E81" w:rsidRDefault="00ED71CB" w:rsidP="00DE5E81">
      <w:pPr>
        <w:spacing w:before="120" w:after="120" w:line="0" w:lineRule="atLeast"/>
        <w:ind w:right="-1"/>
        <w:jc w:val="both"/>
        <w:rPr>
          <w:rFonts w:ascii="Times New Roman" w:hAnsi="Times New Roman" w:cs="Times New Roman"/>
          <w:sz w:val="22"/>
        </w:rPr>
      </w:pPr>
    </w:p>
    <w:p w14:paraId="19D71EE8" w14:textId="77777777" w:rsidR="00ED71CB" w:rsidRPr="00DE5E81" w:rsidRDefault="00ED71CB" w:rsidP="00DE5E81">
      <w:pPr>
        <w:pStyle w:val="-2"/>
        <w:rPr>
          <w:szCs w:val="22"/>
        </w:rPr>
      </w:pPr>
      <w:r w:rsidRPr="00DE5E81">
        <w:rPr>
          <w:szCs w:val="22"/>
        </w:rPr>
        <w:lastRenderedPageBreak/>
        <w:t>декларираме, ЧЕ СМЕ В СЪСТОЯНИЕ ДА ИЗПЪЛНИМ КАЧЕСТВЕНО ОБЩЕСТВЕНАТА ПОРЪЧКА В ПЪЛНО СЪОТВЕТСТВИЕ С ТЕХНИЧЕСКИТЕ СПЕЦИФИКАЦИИ, ДОГОВОРА И НАСТОЯЩОТО ТЕХНИЧЕСКО ПРЕДЛОЖЕНИЕ ЗА ИЗПЪЛНЕНИЕ НА ОБЩЕСТВЕНАТА ПОРЪЧКА.</w:t>
      </w:r>
    </w:p>
    <w:p w14:paraId="526502B6" w14:textId="4B82F71A" w:rsidR="00ED71CB" w:rsidRPr="00DE5E81" w:rsidRDefault="00ED71CB" w:rsidP="00DE5E81">
      <w:pPr>
        <w:spacing w:before="120" w:after="120" w:line="0" w:lineRule="atLeast"/>
        <w:ind w:right="-1" w:firstLine="0"/>
        <w:jc w:val="both"/>
        <w:rPr>
          <w:rFonts w:ascii="Times New Roman" w:hAnsi="Times New Roman" w:cs="Times New Roman"/>
          <w:sz w:val="22"/>
        </w:rPr>
      </w:pPr>
    </w:p>
    <w:p w14:paraId="3024524C" w14:textId="1C9AAC25" w:rsidR="00ED71CB" w:rsidRPr="00DE5E81" w:rsidRDefault="00ED71CB" w:rsidP="00DE5E81">
      <w:pPr>
        <w:spacing w:before="120" w:after="120" w:line="0" w:lineRule="atLeast"/>
        <w:ind w:right="-1"/>
        <w:jc w:val="both"/>
        <w:rPr>
          <w:rFonts w:ascii="Times New Roman" w:hAnsi="Times New Roman" w:cs="Times New Roman"/>
          <w:sz w:val="22"/>
        </w:rPr>
      </w:pPr>
      <w:r w:rsidRPr="00DE5E81">
        <w:rPr>
          <w:rFonts w:ascii="Times New Roman" w:hAnsi="Times New Roman" w:cs="Times New Roman"/>
          <w:sz w:val="22"/>
        </w:rPr>
        <w:t>Известна ми е отговорността по</w:t>
      </w:r>
      <w:r w:rsidR="00506E49" w:rsidRPr="00DE5E81">
        <w:rPr>
          <w:rFonts w:ascii="Times New Roman" w:hAnsi="Times New Roman" w:cs="Times New Roman"/>
          <w:sz w:val="22"/>
        </w:rPr>
        <w:t xml:space="preserve"> чл.313 от Наказателния кодекс.</w:t>
      </w:r>
    </w:p>
    <w:p w14:paraId="7C75F59D" w14:textId="77777777" w:rsidR="00ED71CB" w:rsidRPr="00DE5E81" w:rsidRDefault="00ED71CB" w:rsidP="00DE5E81">
      <w:pPr>
        <w:spacing w:before="120" w:after="120" w:line="0" w:lineRule="atLeast"/>
        <w:ind w:right="-1"/>
        <w:jc w:val="both"/>
        <w:rPr>
          <w:rFonts w:ascii="Times New Roman" w:hAnsi="Times New Roman" w:cs="Times New Roman"/>
          <w:sz w:val="22"/>
        </w:rPr>
      </w:pPr>
    </w:p>
    <w:p w14:paraId="7DA07421" w14:textId="4CBF61F4" w:rsidR="00F94BEA" w:rsidRPr="00DE5E81" w:rsidRDefault="00ED71CB" w:rsidP="00DE5E81">
      <w:pPr>
        <w:spacing w:before="120" w:after="120" w:line="0" w:lineRule="atLeast"/>
        <w:ind w:right="-1"/>
        <w:jc w:val="both"/>
        <w:rPr>
          <w:rFonts w:ascii="Times New Roman" w:hAnsi="Times New Roman" w:cs="Times New Roman"/>
          <w:sz w:val="22"/>
        </w:rPr>
      </w:pPr>
      <w:r w:rsidRPr="00DE5E81">
        <w:rPr>
          <w:rFonts w:ascii="Times New Roman" w:hAnsi="Times New Roman" w:cs="Times New Roman"/>
          <w:sz w:val="22"/>
        </w:rPr>
        <w:t>[дата на подписване]</w:t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  <w:t xml:space="preserve">Декларатор: [подпис]:  </w:t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Pr="00DE5E81">
        <w:rPr>
          <w:rFonts w:ascii="Times New Roman" w:hAnsi="Times New Roman" w:cs="Times New Roman"/>
          <w:sz w:val="22"/>
        </w:rPr>
        <w:tab/>
      </w:r>
      <w:r w:rsidR="00506E49" w:rsidRPr="00DE5E81">
        <w:rPr>
          <w:rFonts w:ascii="Times New Roman" w:hAnsi="Times New Roman" w:cs="Times New Roman"/>
          <w:sz w:val="22"/>
        </w:rPr>
        <w:tab/>
      </w:r>
      <w:r w:rsidR="00506E49" w:rsidRPr="00DE5E81">
        <w:rPr>
          <w:rFonts w:ascii="Times New Roman" w:hAnsi="Times New Roman" w:cs="Times New Roman"/>
          <w:sz w:val="22"/>
        </w:rPr>
        <w:tab/>
      </w:r>
      <w:r w:rsidR="00506E49" w:rsidRPr="00DE5E81">
        <w:rPr>
          <w:rFonts w:ascii="Times New Roman" w:hAnsi="Times New Roman" w:cs="Times New Roman"/>
          <w:sz w:val="22"/>
        </w:rPr>
        <w:tab/>
      </w:r>
      <w:r w:rsidR="00506E49" w:rsidRPr="00DE5E81">
        <w:rPr>
          <w:rFonts w:ascii="Times New Roman" w:hAnsi="Times New Roman" w:cs="Times New Roman"/>
          <w:sz w:val="22"/>
        </w:rPr>
        <w:tab/>
        <w:t>[печат, когато е приложимо]</w:t>
      </w:r>
    </w:p>
    <w:p w14:paraId="64FE0306" w14:textId="10F5E858" w:rsidR="00F94BEA" w:rsidRPr="00DE5E81" w:rsidRDefault="00F94BEA" w:rsidP="00DE5E81">
      <w:pPr>
        <w:tabs>
          <w:tab w:val="left" w:pos="3300"/>
        </w:tabs>
        <w:spacing w:before="120" w:after="120" w:line="0" w:lineRule="atLeast"/>
        <w:ind w:firstLine="0"/>
        <w:rPr>
          <w:rFonts w:ascii="Times New Roman" w:hAnsi="Times New Roman" w:cs="Times New Roman"/>
          <w:sz w:val="22"/>
          <w:lang w:eastAsia="bg-BG"/>
        </w:rPr>
      </w:pPr>
    </w:p>
    <w:p w14:paraId="1CEAB1D6" w14:textId="0E923F40" w:rsidR="00F94BEA" w:rsidRPr="00DE5E81" w:rsidRDefault="00F94BEA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hanging="720"/>
        <w:contextualSpacing w:val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lastRenderedPageBreak/>
        <w:t>ЦЕНОВО ПРЕДЛОЖЕНИЕ</w:t>
      </w:r>
    </w:p>
    <w:p w14:paraId="0C8DF65E" w14:textId="77777777" w:rsidR="00F94BEA" w:rsidRPr="00DE5E81" w:rsidRDefault="00F94BEA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bCs/>
          <w:sz w:val="22"/>
        </w:rPr>
      </w:pPr>
    </w:p>
    <w:p w14:paraId="56424246" w14:textId="6E354466" w:rsidR="00F94BEA" w:rsidRPr="00DE5E81" w:rsidRDefault="00F94BEA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ЦЕНОВО ПРЕДЛОЖЕНИЕ</w:t>
      </w:r>
    </w:p>
    <w:p w14:paraId="46F55AA2" w14:textId="77777777" w:rsidR="00F94BEA" w:rsidRPr="00DE5E81" w:rsidRDefault="00F94BEA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ДО</w:t>
      </w:r>
    </w:p>
    <w:p w14:paraId="4DA2E592" w14:textId="77777777" w:rsidR="00F94BEA" w:rsidRPr="00DE5E81" w:rsidRDefault="00F94BEA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НИКОЛАЙ ЙОРДАНОВ ЗАЙЧЕВ</w:t>
      </w:r>
    </w:p>
    <w:p w14:paraId="7D4E0161" w14:textId="77777777" w:rsidR="00F94BEA" w:rsidRPr="00DE5E81" w:rsidRDefault="00F94BEA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КМЕТ НА ОБЩИНА ПЕЩЕРА</w:t>
      </w:r>
    </w:p>
    <w:p w14:paraId="3497E34B" w14:textId="77777777" w:rsidR="00F94BEA" w:rsidRPr="00DE5E81" w:rsidRDefault="00F94BEA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hAnsi="Times New Roman" w:cs="Times New Roman"/>
          <w:b/>
          <w:bCs/>
          <w:sz w:val="22"/>
        </w:rPr>
        <w:t>ГР. ПЕЩЕРА, УЛ. „ДОЙРАНСКА ЕПОПЕЯ“ №17</w:t>
      </w:r>
    </w:p>
    <w:p w14:paraId="41F7943B" w14:textId="77777777" w:rsidR="00F94BEA" w:rsidRPr="00DE5E81" w:rsidRDefault="00F94BEA" w:rsidP="00DE5E81">
      <w:pPr>
        <w:spacing w:before="120" w:after="120" w:line="0" w:lineRule="atLeast"/>
        <w:jc w:val="both"/>
        <w:rPr>
          <w:rFonts w:ascii="Times New Roman" w:hAnsi="Times New Roman" w:cs="Times New Roman"/>
          <w:bCs/>
          <w:sz w:val="22"/>
        </w:rPr>
      </w:pPr>
      <w:r w:rsidRPr="00DE5E81">
        <w:rPr>
          <w:rFonts w:ascii="Times New Roman" w:hAnsi="Times New Roman" w:cs="Times New Roman"/>
          <w:bCs/>
          <w:sz w:val="22"/>
        </w:rPr>
        <w:t xml:space="preserve"> </w:t>
      </w:r>
    </w:p>
    <w:p w14:paraId="59B6690E" w14:textId="5F08293C" w:rsidR="00887BB0" w:rsidRPr="00DE5E81" w:rsidRDefault="00887BB0" w:rsidP="00DE5E81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DE5E81">
        <w:rPr>
          <w:rFonts w:ascii="Times New Roman" w:hAnsi="Times New Roman" w:cs="Times New Roman"/>
          <w:sz w:val="22"/>
          <w:szCs w:val="22"/>
          <w:lang w:val="bg-BG"/>
        </w:rPr>
        <w:t>[</w:t>
      </w:r>
      <w:r w:rsidRPr="00DE5E81">
        <w:rPr>
          <w:rFonts w:ascii="Times New Roman" w:hAnsi="Times New Roman" w:cs="Times New Roman"/>
          <w:i/>
          <w:iCs/>
          <w:sz w:val="22"/>
          <w:szCs w:val="22"/>
          <w:lang w:val="bg-BG"/>
        </w:rPr>
        <w:t>наименование на участника</w:t>
      </w:r>
      <w:r w:rsidRPr="00DE5E81">
        <w:rPr>
          <w:rFonts w:ascii="Times New Roman" w:hAnsi="Times New Roman" w:cs="Times New Roman"/>
          <w:sz w:val="22"/>
          <w:szCs w:val="22"/>
          <w:lang w:val="bg-BG"/>
        </w:rPr>
        <w:t>]</w:t>
      </w:r>
      <w:r w:rsidRPr="00DE5E81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, </w:t>
      </w:r>
      <w:r w:rsidRPr="00DE5E81">
        <w:rPr>
          <w:rFonts w:ascii="Times New Roman" w:hAnsi="Times New Roman" w:cs="Times New Roman"/>
          <w:sz w:val="22"/>
          <w:szCs w:val="22"/>
          <w:lang w:val="bg-BG"/>
        </w:rPr>
        <w:t>регистрирано [</w:t>
      </w:r>
      <w:r w:rsidRPr="00DE5E8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данни за регистрацията на участника</w:t>
      </w:r>
      <w:r w:rsidRPr="00DE5E81">
        <w:rPr>
          <w:rFonts w:ascii="Times New Roman" w:hAnsi="Times New Roman" w:cs="Times New Roman"/>
          <w:sz w:val="22"/>
          <w:szCs w:val="22"/>
          <w:lang w:val="bg-BG"/>
        </w:rPr>
        <w:t>], представлявано от [</w:t>
      </w:r>
      <w:r w:rsidRPr="00DE5E81">
        <w:rPr>
          <w:rFonts w:ascii="Times New Roman" w:hAnsi="Times New Roman" w:cs="Times New Roman"/>
          <w:i/>
          <w:iCs/>
          <w:sz w:val="22"/>
          <w:szCs w:val="22"/>
          <w:lang w:val="bg-BG"/>
        </w:rPr>
        <w:t>трите имена</w:t>
      </w:r>
      <w:r w:rsidRPr="00DE5E81">
        <w:rPr>
          <w:rFonts w:ascii="Times New Roman" w:hAnsi="Times New Roman" w:cs="Times New Roman"/>
          <w:sz w:val="22"/>
          <w:szCs w:val="22"/>
          <w:lang w:val="bg-BG"/>
        </w:rPr>
        <w:t>] в качеството на [</w:t>
      </w:r>
      <w:r w:rsidRPr="00DE5E8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длъжност или друго качество</w:t>
      </w:r>
      <w:r w:rsidRPr="00DE5E81">
        <w:rPr>
          <w:rFonts w:ascii="Times New Roman" w:hAnsi="Times New Roman" w:cs="Times New Roman"/>
          <w:sz w:val="22"/>
          <w:szCs w:val="22"/>
          <w:lang w:val="bg-BG"/>
        </w:rPr>
        <w:t>], с</w:t>
      </w:r>
      <w:r w:rsidRPr="00DE5E81">
        <w:rPr>
          <w:rFonts w:ascii="Times New Roman" w:hAnsi="Times New Roman" w:cs="Times New Roman"/>
          <w:i/>
          <w:iCs/>
          <w:sz w:val="22"/>
          <w:szCs w:val="22"/>
          <w:lang w:val="bg-BG"/>
        </w:rPr>
        <w:t xml:space="preserve"> </w:t>
      </w:r>
      <w:r w:rsidRPr="00DE5E81">
        <w:rPr>
          <w:rFonts w:ascii="Times New Roman" w:hAnsi="Times New Roman" w:cs="Times New Roman"/>
          <w:sz w:val="22"/>
          <w:szCs w:val="22"/>
          <w:lang w:val="bg-BG"/>
        </w:rPr>
        <w:t>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722C507" w14:textId="77777777" w:rsidR="00887BB0" w:rsidRPr="00DE5E81" w:rsidRDefault="00887BB0" w:rsidP="00DE5E81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14:paraId="45E9183A" w14:textId="77777777" w:rsidR="00887BB0" w:rsidRPr="00DE5E81" w:rsidRDefault="00887BB0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b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>ЦЕНОВО ПРЕДЛОЖЕНИЕ</w:t>
      </w:r>
    </w:p>
    <w:p w14:paraId="1A533041" w14:textId="11411A35" w:rsidR="00887BB0" w:rsidRPr="00DE5E81" w:rsidRDefault="00887BB0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за участие в обществена поръчка с Предмет</w:t>
      </w:r>
      <w:r w:rsidRPr="00DE5E81">
        <w:rPr>
          <w:rFonts w:ascii="Times New Roman" w:eastAsia="Times New Roman" w:hAnsi="Times New Roman" w:cs="Times New Roman"/>
          <w:bCs/>
          <w:sz w:val="22"/>
          <w:lang w:eastAsia="bg-BG"/>
        </w:rPr>
        <w:t xml:space="preserve">:  </w:t>
      </w:r>
      <w:r w:rsidR="00E522E0" w:rsidRPr="00DE5E81">
        <w:rPr>
          <w:rFonts w:ascii="Times New Roman" w:eastAsia="Times New Roman" w:hAnsi="Times New Roman" w:cs="Times New Roman"/>
          <w:bCs/>
          <w:sz w:val="22"/>
          <w:lang w:eastAsia="bg-BG"/>
        </w:rPr>
        <w:t>„</w:t>
      </w:r>
      <w:r w:rsidR="00E522E0"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>Периодична доставка на компютърни и офис-машини, оборудване и принадлежности, с изключение на мебели и софтуерни пакети за нуждите на проект „Щастливи и успешни заедно“</w:t>
      </w:r>
      <w:r w:rsidR="00E522E0" w:rsidRPr="00DE5E81">
        <w:rPr>
          <w:rFonts w:ascii="Times New Roman" w:eastAsia="Times New Roman" w:hAnsi="Times New Roman" w:cs="Times New Roman"/>
          <w:bCs/>
          <w:sz w:val="22"/>
          <w:lang w:eastAsia="bg-BG"/>
        </w:rPr>
        <w:t xml:space="preserve"> с 3 обособени позиции по Конкурсна процедура 33.16-2017г. Приоритет 2, на ЦОИДУЕМ, финансиран с подкрепата на ЦОИДУЕМ по Договор №БС-33.16-2-005/03.10.2017г. между Община Пещера в партньорство с ДГ ,,Деница“, ДГ ,,Иглика“, ДГ ,,Слънчо“ гр. Пещера и  ЦОИДУЕМ гр. София </w:t>
      </w:r>
      <w:r w:rsidR="00E522E0"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>за ОБОСОБЕНА ПОЗИЦИЯ №………………………….</w:t>
      </w:r>
      <w:r w:rsidRPr="00DE5E81">
        <w:rPr>
          <w:rFonts w:ascii="Times New Roman" w:eastAsia="Times New Roman" w:hAnsi="Times New Roman" w:cs="Times New Roman"/>
          <w:bCs/>
          <w:sz w:val="22"/>
          <w:lang w:eastAsia="bg-BG"/>
        </w:rPr>
        <w:t xml:space="preserve"> </w:t>
      </w:r>
    </w:p>
    <w:p w14:paraId="046EF686" w14:textId="77777777" w:rsidR="00887BB0" w:rsidRPr="00DE5E81" w:rsidRDefault="00887BB0" w:rsidP="00DE5E81">
      <w:pPr>
        <w:tabs>
          <w:tab w:val="left" w:pos="1080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2FF41C0B" w14:textId="6C3F5DD4" w:rsidR="00887BB0" w:rsidRPr="00DE5E81" w:rsidRDefault="00887BB0" w:rsidP="00DE5E81">
      <w:pPr>
        <w:tabs>
          <w:tab w:val="left" w:pos="1080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bCs/>
          <w:sz w:val="22"/>
          <w:u w:val="single"/>
          <w:lang w:eastAsia="bg-BG"/>
        </w:rPr>
        <w:t>Указание за участниците:</w:t>
      </w: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 xml:space="preserve"> </w:t>
      </w:r>
      <w:r w:rsidRPr="00DE5E81">
        <w:rPr>
          <w:rFonts w:ascii="Times New Roman" w:eastAsia="Times New Roman" w:hAnsi="Times New Roman" w:cs="Times New Roman"/>
          <w:bCs/>
          <w:sz w:val="22"/>
          <w:lang w:eastAsia="bg-BG"/>
        </w:rPr>
        <w:t>настоящото ценово предложение следва да се изготви от участниците в обществена поръчка в съответствие с изискванията на Възложителя. Ценовото предложение подлежи на детайлна проверка за съответствие с предварително обявените от възложителя условия преди пристъпване, към неговото оценяване. Предложение, което не отговаря на предварително обявените от Възложителя условия и изисквания не се допуска до оценяване и води до отстраняване на участника.</w:t>
      </w:r>
    </w:p>
    <w:p w14:paraId="55FF8CB8" w14:textId="77777777" w:rsidR="00FA1980" w:rsidRPr="00DE5E81" w:rsidRDefault="00FA1980" w:rsidP="00DE5E81">
      <w:pPr>
        <w:tabs>
          <w:tab w:val="left" w:pos="1080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42E48FAA" w14:textId="77777777" w:rsidR="00887BB0" w:rsidRPr="00DE5E81" w:rsidRDefault="00887BB0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b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>УВАЖАЕМИ ДАМИ И ГОСПОДА,</w:t>
      </w:r>
    </w:p>
    <w:p w14:paraId="5568330A" w14:textId="47C64EAD" w:rsidR="00887BB0" w:rsidRPr="00DE5E81" w:rsidRDefault="00887BB0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b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С настоящата Ви представяме нашето ценово предложение за участие в обявената от Вас обществена поръчка с Предмет</w:t>
      </w: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 xml:space="preserve">:  ………………………….. </w:t>
      </w:r>
    </w:p>
    <w:p w14:paraId="197AEF03" w14:textId="77777777" w:rsidR="00887BB0" w:rsidRPr="00DE5E81" w:rsidRDefault="00887BB0" w:rsidP="00DE5E81">
      <w:pPr>
        <w:tabs>
          <w:tab w:val="left" w:pos="1080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</w:t>
      </w:r>
    </w:p>
    <w:p w14:paraId="1C2FFA8B" w14:textId="77777777" w:rsidR="00887BB0" w:rsidRPr="00DE5E81" w:rsidRDefault="00887BB0" w:rsidP="00DE5E81">
      <w:pPr>
        <w:numPr>
          <w:ilvl w:val="0"/>
          <w:numId w:val="27"/>
        </w:numPr>
        <w:spacing w:before="120" w:after="120" w:line="0" w:lineRule="atLeast"/>
        <w:jc w:val="both"/>
        <w:rPr>
          <w:rFonts w:ascii="Times New Roman" w:eastAsia="Times New Roman" w:hAnsi="Times New Roman" w:cs="Times New Roman"/>
          <w:b/>
          <w:b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>ЦЕНАТА ЗА ИЗПЪЛНЕНИЕ НА ДОГОВОРА</w:t>
      </w:r>
      <w:r w:rsidRPr="00DE5E81">
        <w:rPr>
          <w:rFonts w:ascii="Times New Roman" w:eastAsia="Times New Roman" w:hAnsi="Times New Roman" w:cs="Times New Roman"/>
          <w:bCs/>
          <w:sz w:val="22"/>
          <w:lang w:eastAsia="bg-BG"/>
        </w:rPr>
        <w:t xml:space="preserve"> (обществената поръчка) е: ……</w:t>
      </w: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>[</w:t>
      </w:r>
      <w:r w:rsidRPr="00DE5E81">
        <w:rPr>
          <w:rFonts w:ascii="Times New Roman" w:eastAsia="Times New Roman" w:hAnsi="Times New Roman" w:cs="Times New Roman"/>
          <w:b/>
          <w:i/>
          <w:sz w:val="22"/>
          <w:lang w:eastAsia="bg-BG"/>
        </w:rPr>
        <w:t>лв.</w:t>
      </w:r>
      <w:r w:rsidRPr="00DE5E81">
        <w:rPr>
          <w:rFonts w:ascii="Times New Roman" w:eastAsia="Times New Roman" w:hAnsi="Times New Roman" w:cs="Times New Roman"/>
          <w:b/>
          <w:i/>
          <w:sz w:val="22"/>
          <w:vertAlign w:val="superscript"/>
          <w:lang w:eastAsia="bg-BG"/>
        </w:rPr>
        <w:footnoteReference w:id="1"/>
      </w: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] </w:t>
      </w: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>без ДДС</w:t>
      </w:r>
      <w:r w:rsidRPr="00DE5E81">
        <w:rPr>
          <w:rFonts w:ascii="Times New Roman" w:eastAsia="Times New Roman" w:hAnsi="Times New Roman" w:cs="Times New Roman"/>
          <w:bCs/>
          <w:iCs/>
          <w:color w:val="000000"/>
          <w:sz w:val="22"/>
          <w:lang w:eastAsia="bg-BG"/>
        </w:rPr>
        <w:t xml:space="preserve"> и </w:t>
      </w:r>
      <w:r w:rsidRPr="00DE5E81">
        <w:rPr>
          <w:rFonts w:ascii="Times New Roman" w:eastAsia="Times New Roman" w:hAnsi="Times New Roman" w:cs="Times New Roman"/>
          <w:bCs/>
          <w:sz w:val="22"/>
          <w:lang w:eastAsia="bg-BG"/>
        </w:rPr>
        <w:t>……</w:t>
      </w: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>[</w:t>
      </w:r>
      <w:r w:rsidRPr="00DE5E81">
        <w:rPr>
          <w:rFonts w:ascii="Times New Roman" w:eastAsia="Times New Roman" w:hAnsi="Times New Roman" w:cs="Times New Roman"/>
          <w:b/>
          <w:i/>
          <w:sz w:val="22"/>
          <w:lang w:eastAsia="bg-BG"/>
        </w:rPr>
        <w:t>лв.</w:t>
      </w:r>
      <w:r w:rsidRPr="00DE5E81">
        <w:rPr>
          <w:rFonts w:ascii="Times New Roman" w:eastAsia="Times New Roman" w:hAnsi="Times New Roman" w:cs="Times New Roman"/>
          <w:b/>
          <w:i/>
          <w:sz w:val="22"/>
          <w:vertAlign w:val="superscript"/>
          <w:lang w:eastAsia="bg-BG"/>
        </w:rPr>
        <w:footnoteReference w:id="2"/>
      </w: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] </w:t>
      </w: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 xml:space="preserve">с ДДС,     </w:t>
      </w:r>
    </w:p>
    <w:p w14:paraId="77AB5FAA" w14:textId="77777777" w:rsidR="00887BB0" w:rsidRPr="00DE5E81" w:rsidRDefault="00887BB0" w:rsidP="00DE5E81">
      <w:pPr>
        <w:numPr>
          <w:ilvl w:val="2"/>
          <w:numId w:val="27"/>
        </w:num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eastAsia="Times New Roman" w:hAnsi="Times New Roman" w:cs="Times New Roman"/>
          <w:bCs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bCs/>
          <w:iCs/>
          <w:sz w:val="22"/>
          <w:lang w:eastAsia="bg-BG"/>
        </w:rPr>
        <w:t>ЦЕНАТА ЗА ИЗПЪЛНЕНИЕ НА ДОГОВОРА</w:t>
      </w:r>
      <w:r w:rsidRPr="00DE5E81">
        <w:rPr>
          <w:rFonts w:ascii="Times New Roman" w:eastAsia="Times New Roman" w:hAnsi="Times New Roman" w:cs="Times New Roman"/>
          <w:bCs/>
          <w:iCs/>
          <w:sz w:val="22"/>
          <w:lang w:eastAsia="bg-BG"/>
        </w:rPr>
        <w:t xml:space="preserve"> е окончателна и не подлежи на увеличение, като:</w:t>
      </w:r>
    </w:p>
    <w:p w14:paraId="0481ED4E" w14:textId="77777777" w:rsidR="00887BB0" w:rsidRPr="00DE5E81" w:rsidRDefault="00887BB0" w:rsidP="00DE5E81">
      <w:pPr>
        <w:numPr>
          <w:ilvl w:val="3"/>
          <w:numId w:val="27"/>
        </w:num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eastAsia="Times New Roman" w:hAnsi="Times New Roman" w:cs="Times New Roman"/>
          <w:bCs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Cs/>
          <w:iCs/>
          <w:sz w:val="22"/>
          <w:lang w:eastAsia="bg-BG"/>
        </w:rPr>
        <w:t>посочената цена включва всички разходи по изпълнение на обекта на поръчката.</w:t>
      </w:r>
    </w:p>
    <w:p w14:paraId="07797639" w14:textId="77777777" w:rsidR="00887BB0" w:rsidRPr="00DE5E81" w:rsidRDefault="00887BB0" w:rsidP="00DE5E81">
      <w:pPr>
        <w:numPr>
          <w:ilvl w:val="3"/>
          <w:numId w:val="27"/>
        </w:num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eastAsia="Times New Roman" w:hAnsi="Times New Roman" w:cs="Times New Roman"/>
          <w:bCs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Cs/>
          <w:iCs/>
          <w:sz w:val="22"/>
          <w:lang w:eastAsia="bg-BG"/>
        </w:rPr>
        <w:t xml:space="preserve">Плащането на </w:t>
      </w:r>
      <w:r w:rsidRPr="00DE5E81">
        <w:rPr>
          <w:rFonts w:ascii="Times New Roman" w:eastAsia="Times New Roman" w:hAnsi="Times New Roman" w:cs="Times New Roman"/>
          <w:b/>
          <w:bCs/>
          <w:iCs/>
          <w:sz w:val="22"/>
          <w:lang w:eastAsia="bg-BG"/>
        </w:rPr>
        <w:t>ЦЕНАТА ЗА ИЗПЪЛНЕНИЕ НА ДОГОВОРА</w:t>
      </w:r>
      <w:r w:rsidRPr="00DE5E81">
        <w:rPr>
          <w:rFonts w:ascii="Times New Roman" w:eastAsia="Times New Roman" w:hAnsi="Times New Roman" w:cs="Times New Roman"/>
          <w:bCs/>
          <w:iCs/>
          <w:sz w:val="22"/>
          <w:lang w:eastAsia="bg-BG"/>
        </w:rPr>
        <w:t xml:space="preserve"> се извършва при условията и по реда на проекта на договора.</w:t>
      </w:r>
    </w:p>
    <w:p w14:paraId="59B9149D" w14:textId="064BBF84" w:rsidR="00887BB0" w:rsidRPr="00DE5E81" w:rsidRDefault="00887BB0" w:rsidP="00DE5E81">
      <w:pPr>
        <w:numPr>
          <w:ilvl w:val="3"/>
          <w:numId w:val="27"/>
        </w:num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eastAsia="Times New Roman" w:hAnsi="Times New Roman" w:cs="Times New Roman"/>
          <w:bCs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Cs/>
          <w:iCs/>
          <w:sz w:val="22"/>
          <w:lang w:eastAsia="bg-BG"/>
        </w:rPr>
        <w:t>Цената за изпълнение на договора се формира, както следва:</w:t>
      </w:r>
    </w:p>
    <w:p w14:paraId="22FED9A3" w14:textId="49DB39F0" w:rsidR="003B1EEE" w:rsidRPr="00DE5E81" w:rsidRDefault="003B1EEE" w:rsidP="00DE5E81">
      <w:pPr>
        <w:spacing w:before="120" w:after="120" w:line="0" w:lineRule="atLeast"/>
        <w:ind w:left="1416" w:firstLine="708"/>
        <w:jc w:val="both"/>
        <w:outlineLvl w:val="0"/>
        <w:rPr>
          <w:rFonts w:ascii="Times New Roman" w:hAnsi="Times New Roman" w:cs="Times New Roman"/>
          <w:i/>
          <w:sz w:val="22"/>
        </w:rPr>
      </w:pPr>
      <w:r w:rsidRPr="00DE5E81">
        <w:rPr>
          <w:rFonts w:ascii="Times New Roman" w:hAnsi="Times New Roman" w:cs="Times New Roman"/>
          <w:b/>
          <w:bCs/>
          <w:iCs/>
          <w:sz w:val="22"/>
        </w:rPr>
        <w:t>т.1</w:t>
      </w:r>
      <w:r w:rsidRPr="00DE5E81">
        <w:rPr>
          <w:rFonts w:ascii="Times New Roman" w:hAnsi="Times New Roman" w:cs="Times New Roman"/>
          <w:bCs/>
          <w:iCs/>
          <w:sz w:val="22"/>
        </w:rPr>
        <w:t xml:space="preserve">  Таблица с технически параметри на артикулите в обхвата на обществената поръчка: </w:t>
      </w:r>
      <w:r w:rsidRPr="00DE5E81">
        <w:rPr>
          <w:rFonts w:ascii="Times New Roman" w:hAnsi="Times New Roman" w:cs="Times New Roman"/>
          <w:i/>
          <w:sz w:val="22"/>
        </w:rPr>
        <w:t xml:space="preserve">(попълват се за съответната обособена позиция, за която участникът е подал предложение, </w:t>
      </w:r>
      <w:r w:rsidRPr="00DE5E81">
        <w:rPr>
          <w:rFonts w:ascii="Times New Roman" w:hAnsi="Times New Roman" w:cs="Times New Roman"/>
          <w:i/>
          <w:sz w:val="22"/>
          <w:u w:val="single"/>
        </w:rPr>
        <w:t>като останалите обособени позиции с техните артикули се изтриват от табличната форма</w:t>
      </w:r>
      <w:r w:rsidRPr="00DE5E81">
        <w:rPr>
          <w:rFonts w:ascii="Times New Roman" w:hAnsi="Times New Roman" w:cs="Times New Roman"/>
          <w:i/>
          <w:sz w:val="22"/>
        </w:rPr>
        <w:t>)</w:t>
      </w:r>
    </w:p>
    <w:p w14:paraId="2FBEE888" w14:textId="77777777" w:rsidR="00FA1980" w:rsidRPr="00DE5E81" w:rsidRDefault="00FA1980" w:rsidP="00DE5E81">
      <w:pPr>
        <w:autoSpaceDE w:val="0"/>
        <w:autoSpaceDN w:val="0"/>
        <w:adjustRightInd w:val="0"/>
        <w:spacing w:before="120" w:after="120" w:line="0" w:lineRule="atLeast"/>
        <w:ind w:left="2552" w:firstLine="0"/>
        <w:jc w:val="both"/>
        <w:rPr>
          <w:rFonts w:ascii="Times New Roman" w:eastAsia="Times New Roman" w:hAnsi="Times New Roman" w:cs="Times New Roman"/>
          <w:bCs/>
          <w:iCs/>
          <w:sz w:val="22"/>
          <w:lang w:eastAsia="bg-BG"/>
        </w:rPr>
      </w:pPr>
    </w:p>
    <w:p w14:paraId="2C58B5CF" w14:textId="77777777" w:rsidR="00887BB0" w:rsidRPr="00DE5E81" w:rsidRDefault="00887BB0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</w:rPr>
      </w:pPr>
      <w:r w:rsidRPr="00DE5E81">
        <w:rPr>
          <w:rFonts w:ascii="Times New Roman" w:eastAsia="Times New Roman" w:hAnsi="Times New Roman" w:cs="Times New Roman"/>
          <w:sz w:val="22"/>
        </w:rPr>
        <w:lastRenderedPageBreak/>
        <w:t>КОЛИЧЕСТВЕНА ТАБЛИЦА ПРЕДОСТАВЕНА ОТ ВЪЗЛОЖИТЕЛЯ</w:t>
      </w:r>
    </w:p>
    <w:tbl>
      <w:tblPr>
        <w:tblpPr w:leftFromText="141" w:rightFromText="141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851"/>
        <w:gridCol w:w="2121"/>
        <w:gridCol w:w="1134"/>
        <w:gridCol w:w="1276"/>
        <w:gridCol w:w="1559"/>
        <w:gridCol w:w="1701"/>
        <w:gridCol w:w="1418"/>
      </w:tblGrid>
      <w:tr w:rsidR="004339CC" w:rsidRPr="00DE5E81" w14:paraId="65952B88" w14:textId="307CEEF6" w:rsidTr="00436C67">
        <w:trPr>
          <w:trHeight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9E2291" w14:textId="77777777" w:rsidR="004339CC" w:rsidRPr="00DE5E81" w:rsidRDefault="004339CC" w:rsidP="00DE5E81">
            <w:pPr>
              <w:spacing w:before="120" w:after="120" w:line="0" w:lineRule="atLeast"/>
              <w:ind w:left="284" w:hanging="134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3A0EB72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НАИМЕНОВАНИЕ НА ДЕЙНОСТИТЕ/ДОСТАВКИТЕ – (АРТИКУЛИТЕ)</w:t>
            </w:r>
          </w:p>
          <w:p w14:paraId="6F7534ED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>(настоящите дейности/доставки – (Артикули) са посочени, като минимално изисквани от Възложителя)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DBDDEB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DD4DB3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AD058D" w14:textId="77777777" w:rsidR="00436C67" w:rsidRPr="00DE5E81" w:rsidRDefault="00436C67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Ед. Цена в лева без ДДС</w:t>
            </w:r>
          </w:p>
          <w:p w14:paraId="3FBBB983" w14:textId="2569A354" w:rsidR="004339CC" w:rsidRPr="00DE5E81" w:rsidRDefault="00436C67" w:rsidP="00DE5E81">
            <w:pPr>
              <w:tabs>
                <w:tab w:val="left" w:pos="1157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 xml:space="preserve">(посочените единични цени на </w:t>
            </w:r>
            <w:r w:rsidR="00BE34E0"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>артикулите са</w:t>
            </w: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 xml:space="preserve"> лимитни и служат за референтна стойност)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C149FA" w14:textId="074A12B1" w:rsidR="004339CC" w:rsidRPr="00DE5E81" w:rsidRDefault="004339CC" w:rsidP="00DE5E81">
            <w:pPr>
              <w:tabs>
                <w:tab w:val="left" w:pos="1157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Ед. Цена в лева без ДДС</w:t>
            </w:r>
          </w:p>
          <w:p w14:paraId="56FA90E3" w14:textId="0745D0F5" w:rsidR="004339CC" w:rsidRPr="00DE5E81" w:rsidRDefault="004339CC" w:rsidP="00DE5E81">
            <w:pPr>
              <w:tabs>
                <w:tab w:val="left" w:pos="1157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i/>
                <w:sz w:val="22"/>
                <w:lang w:eastAsia="bg-BG"/>
              </w:rPr>
              <w:t xml:space="preserve"> </w:t>
            </w: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>(поставя се от участниците)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CA5A06" w14:textId="77777777" w:rsidR="004339CC" w:rsidRPr="00DE5E81" w:rsidRDefault="004339CC" w:rsidP="00DE5E81">
            <w:pPr>
              <w:tabs>
                <w:tab w:val="left" w:pos="1157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Обща цена в лева без ДДС</w:t>
            </w:r>
          </w:p>
          <w:p w14:paraId="43E810A9" w14:textId="340966CB" w:rsidR="004339CC" w:rsidRPr="00DE5E81" w:rsidRDefault="004339CC" w:rsidP="00DE5E81">
            <w:pPr>
              <w:tabs>
                <w:tab w:val="left" w:pos="1157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>(поставя се от участниците)</w:t>
            </w:r>
          </w:p>
        </w:tc>
      </w:tr>
      <w:tr w:rsidR="004339CC" w:rsidRPr="00DE5E81" w14:paraId="04330DA7" w14:textId="63232861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B3DCCB" w14:textId="77777777" w:rsidR="004339CC" w:rsidRPr="00DE5E81" w:rsidRDefault="004339CC" w:rsidP="00DE5E81">
            <w:pPr>
              <w:numPr>
                <w:ilvl w:val="0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2A3029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ОБОСОБЕНА ПОЗИЦИЯ №1: „Доставка на компютърни и офис-машини, оборудване и принадлежности, с изключение на мебели и софтуерни пакети“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60415DB9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46B56FAD" w14:textId="77777777" w:rsidR="004339CC" w:rsidRPr="00DE5E81" w:rsidRDefault="004339CC" w:rsidP="00DE5E81">
            <w:pPr>
              <w:spacing w:before="120" w:after="120" w:line="0" w:lineRule="atLeast"/>
              <w:ind w:right="670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4F9888BB" w14:textId="77777777" w:rsidR="004339CC" w:rsidRPr="00DE5E81" w:rsidRDefault="004339CC" w:rsidP="00DE5E81">
            <w:pPr>
              <w:spacing w:before="120" w:after="120" w:line="0" w:lineRule="atLeast"/>
              <w:ind w:right="670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398A2826" w14:textId="11539C1C" w:rsidR="004339CC" w:rsidRPr="00DE5E81" w:rsidRDefault="004339CC" w:rsidP="00DE5E81">
            <w:pPr>
              <w:spacing w:before="120" w:after="120" w:line="0" w:lineRule="atLeast"/>
              <w:ind w:right="670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56D10261" w14:textId="77777777" w:rsidR="004339CC" w:rsidRPr="00DE5E81" w:rsidRDefault="004339CC" w:rsidP="00DE5E81">
            <w:pPr>
              <w:spacing w:before="120" w:after="120" w:line="0" w:lineRule="atLeast"/>
              <w:ind w:right="670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</w:tr>
      <w:tr w:rsidR="004339CC" w:rsidRPr="00DE5E81" w14:paraId="3FCAAB18" w14:textId="731AE20C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9F7CF6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B32C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ПРЕНОСИМ КОМПЮТЪР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6DE3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83E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451" w14:textId="0CA231E9" w:rsidR="004339CC" w:rsidRPr="00DE5E81" w:rsidRDefault="00171D1B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483</w:t>
            </w:r>
            <w:r w:rsidR="00031EFA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33</w:t>
            </w:r>
            <w:r w:rsidR="00031EFA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700" w14:textId="614A7BB6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9DB" w14:textId="5718BED8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4317417C" w14:textId="513C6F60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2875E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FE36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МУЛТИФУНКЦИОНАЛНО УСТРОЙСТВО (СКЕНЕР/ПРИНТЕР/КОПИР)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93ED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6AA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808" w14:textId="6E9F19A7" w:rsidR="004339CC" w:rsidRPr="00DE5E81" w:rsidRDefault="00E56E68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416</w:t>
            </w:r>
            <w:r w:rsidR="00031EFA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67</w:t>
            </w:r>
            <w:r w:rsidR="00031EFA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11B" w14:textId="7B1D03AC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E85" w14:textId="194FB0F6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78F95E27" w14:textId="1233FEEF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380271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56E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ФЛАШКИ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590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767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F34" w14:textId="00368F30" w:rsidR="004339CC" w:rsidRPr="00DE5E81" w:rsidRDefault="00E56E68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10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.00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5D7" w14:textId="393E9DAD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CE32" w14:textId="5CDEA6D4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58BED353" w14:textId="201D6164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9DEF17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EA3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ТОНЕР КАСЕТИ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C23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3ED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836" w14:textId="55B604F6" w:rsidR="004339CC" w:rsidRPr="00DE5E81" w:rsidRDefault="00237E94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86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67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130" w14:textId="63ECDD6D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5AF" w14:textId="40AB0E6B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5810ED6A" w14:textId="7ED5CEF0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BDFEC8" w14:textId="77777777" w:rsidR="004339CC" w:rsidRPr="00DE5E81" w:rsidRDefault="004339CC" w:rsidP="00DE5E81">
            <w:pPr>
              <w:numPr>
                <w:ilvl w:val="0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E3FA27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ОБОСОБЕНА ПОЗИЦИЯ №2: „Периодична доставка на офис </w:t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lastRenderedPageBreak/>
              <w:t>оборудване без мебелировка“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7D5D05DE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74B70BF5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4C376697" w14:textId="77777777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2D52AF04" w14:textId="7BCEEBC2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6B70D362" w14:textId="77777777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</w:tr>
      <w:tr w:rsidR="004339CC" w:rsidRPr="00DE5E81" w14:paraId="5798652C" w14:textId="563D3947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A7FCB6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175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ХАРТИЯ-ПРИНТЕР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7EF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ПАКЕТ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973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5B2" w14:textId="11A81886" w:rsidR="004339CC" w:rsidRPr="00DE5E81" w:rsidRDefault="00237E94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2182" w14:textId="0195FA38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4751" w14:textId="59D300E6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142BB766" w14:textId="148040BB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6E26DF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356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ХИМИКАЛИ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CBE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FC2" w14:textId="76A7E63A" w:rsidR="004339CC" w:rsidRPr="00DE5E81" w:rsidRDefault="00D95A1A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  <w:r w:rsidR="004339CC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B7D" w14:textId="64EC4E76" w:rsidR="004339CC" w:rsidRPr="00DE5E81" w:rsidRDefault="00B92CD4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0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83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D2F" w14:textId="1BB21768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4CD" w14:textId="52085E51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7B0FE207" w14:textId="3821C179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2776EE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F1D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ХИМИКАЛИ (РЕКЛАМНИ)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0F61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58E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2F8" w14:textId="540D8278" w:rsidR="004339CC" w:rsidRPr="00DE5E81" w:rsidRDefault="00B92CD4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67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712" w14:textId="126B1FC0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C83" w14:textId="5FFBA185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650BA638" w14:textId="16F5CD54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F11FE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307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ХИМИКАЛИ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4119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20A4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742" w14:textId="3FA88DF3" w:rsidR="004339CC" w:rsidRPr="00DE5E81" w:rsidRDefault="00E65037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0.</w:t>
            </w:r>
            <w:r w:rsidR="00B92CD4" w:rsidRPr="00DE5E81">
              <w:rPr>
                <w:rFonts w:ascii="Times New Roman" w:hAnsi="Times New Roman" w:cs="Times New Roman"/>
                <w:b/>
                <w:sz w:val="22"/>
              </w:rPr>
              <w:t>75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522" w14:textId="13416AFC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503" w14:textId="19724F28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05B8AEE5" w14:textId="210ACFE9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4AFA1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B93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ТЕФТЕРИ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79B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F44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E93" w14:textId="2BA5D7AB" w:rsidR="004339CC" w:rsidRPr="00DE5E81" w:rsidRDefault="003F457B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1E5" w14:textId="69C94F51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2EB" w14:textId="09BB13DB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59695584" w14:textId="5B740E12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1A2C5C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C7F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ТАБЕЛИ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236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1D3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B95" w14:textId="3587597B" w:rsidR="004339CC" w:rsidRPr="00DE5E81" w:rsidRDefault="003F457B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66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67</w:t>
            </w:r>
            <w:r w:rsidR="00E65037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E2F" w14:textId="04A88388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2DE" w14:textId="2ADC7FD4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70769DA1" w14:textId="34101C1B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29DFE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E879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МАГНИТНА ДЪСКА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0A44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D66D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2BB" w14:textId="42CDFC82" w:rsidR="004339CC" w:rsidRPr="00DE5E81" w:rsidRDefault="007D1390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71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67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A06" w14:textId="717FE633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C11" w14:textId="4C2F9AED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339CC" w:rsidRPr="00DE5E81" w14:paraId="37A48154" w14:textId="674E0972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8A2772" w14:textId="77777777" w:rsidR="004339CC" w:rsidRPr="00DE5E81" w:rsidRDefault="004339CC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0ED" w14:textId="77777777" w:rsidR="004339CC" w:rsidRPr="00DE5E81" w:rsidRDefault="004339C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МАГНИТНА ДЪСКА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D9E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7D7" w14:textId="77777777" w:rsidR="004339CC" w:rsidRPr="00DE5E81" w:rsidRDefault="004339C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691" w14:textId="214D7BDF" w:rsidR="004339CC" w:rsidRPr="00DE5E81" w:rsidRDefault="007D1390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29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17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D19" w14:textId="55A2BB24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6F4" w14:textId="08FDF532" w:rsidR="004339CC" w:rsidRPr="00DE5E81" w:rsidRDefault="004339CC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A732A3" w:rsidRPr="00DE5E81" w14:paraId="7A2D1E08" w14:textId="77777777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520A3" w14:textId="54605372" w:rsidR="00A732A3" w:rsidRPr="00DE5E81" w:rsidRDefault="00A732A3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56F" w14:textId="4C9C387D" w:rsidR="00A732A3" w:rsidRPr="00DE5E81" w:rsidRDefault="00A732A3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МАГНИТНА ДЪСКА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5DC" w14:textId="6A612CC8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6ED" w14:textId="2CFFE892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02B" w14:textId="49D10C6D" w:rsidR="00A732A3" w:rsidRPr="00DE5E81" w:rsidRDefault="007D1390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60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>.00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4F1" w14:textId="033E3D5D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E81">
              <w:rPr>
                <w:rFonts w:ascii="Times New Roman" w:hAnsi="Times New Roman" w:cs="Times New Roman"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9ACA" w14:textId="0C4BD613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A732A3" w:rsidRPr="00DE5E81" w14:paraId="4E653FCA" w14:textId="5250502B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244AA" w14:textId="77777777" w:rsidR="00A732A3" w:rsidRPr="00DE5E81" w:rsidRDefault="00A732A3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FCBC" w14:textId="77777777" w:rsidR="00A732A3" w:rsidRPr="00DE5E81" w:rsidRDefault="00A732A3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ФЛУМАСТЕРИ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C30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51A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0F4" w14:textId="098BB215" w:rsidR="00A732A3" w:rsidRPr="00DE5E81" w:rsidRDefault="007D1390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67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436" w14:textId="7E8BCBE6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80C" w14:textId="4846F7EA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A732A3" w:rsidRPr="00DE5E81" w14:paraId="1AF2B08F" w14:textId="589F96C9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4D121C" w14:textId="77777777" w:rsidR="00A732A3" w:rsidRPr="00DE5E81" w:rsidRDefault="00A732A3" w:rsidP="00DE5E81">
            <w:pPr>
              <w:numPr>
                <w:ilvl w:val="0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BC7AF7" w14:textId="77777777" w:rsidR="00A732A3" w:rsidRPr="00DE5E81" w:rsidRDefault="00A732A3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ОБОСОБЕНА ПОЗИЦИЯ №3: 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„Периодична доставка на класьори и аксесоари за тях,  предназначени за възлагане на специализирани предприятия или кооперации на хора с увреждания, съгласно чл.12, ал.1, т.1 от ЗОП, утвърден с решение на МС 591/18.07.2016г.“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4E9839B3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40EA6876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362E40B4" w14:textId="77777777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7BB647F0" w14:textId="6F9EB262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2D050"/>
          </w:tcPr>
          <w:p w14:paraId="7D687DAC" w14:textId="77777777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</w:tr>
      <w:tr w:rsidR="00A732A3" w:rsidRPr="00DE5E81" w14:paraId="25636C28" w14:textId="598AD038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6C26DA" w14:textId="77777777" w:rsidR="00A732A3" w:rsidRPr="00DE5E81" w:rsidRDefault="00A732A3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F49" w14:textId="77777777" w:rsidR="00A732A3" w:rsidRPr="00DE5E81" w:rsidRDefault="00A732A3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КЛАСЬОР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229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810" w14:textId="43FA4F20" w:rsidR="00A732A3" w:rsidRPr="00DE5E81" w:rsidRDefault="002039AC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D44" w14:textId="60565B4D" w:rsidR="00A732A3" w:rsidRPr="00DE5E81" w:rsidRDefault="00385AD7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B92D98" w:rsidRPr="00DE5E81">
              <w:rPr>
                <w:rFonts w:ascii="Times New Roman" w:hAnsi="Times New Roman" w:cs="Times New Roman"/>
                <w:b/>
                <w:sz w:val="22"/>
              </w:rPr>
              <w:t>.00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E5C" w14:textId="772AF8B2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4C7" w14:textId="39E64F53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A732A3" w:rsidRPr="00DE5E81" w14:paraId="07ABA091" w14:textId="01288C5E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8FEDD" w14:textId="77777777" w:rsidR="00A732A3" w:rsidRPr="00DE5E81" w:rsidRDefault="00A732A3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74E" w14:textId="77777777" w:rsidR="00A732A3" w:rsidRPr="00DE5E81" w:rsidRDefault="00A732A3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ПАПКА-ДЖОБ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F22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ПАКЕТ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03E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8B4" w14:textId="7555081A" w:rsidR="00A732A3" w:rsidRPr="00DE5E81" w:rsidRDefault="00385AD7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83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302" w14:textId="44F0D411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948B" w14:textId="2076EF71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A732A3" w:rsidRPr="00DE5E81" w14:paraId="2C96DE3A" w14:textId="4E4845AE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3B902C" w14:textId="77777777" w:rsidR="00A732A3" w:rsidRPr="00DE5E81" w:rsidRDefault="00A732A3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DC59" w14:textId="77777777" w:rsidR="00A732A3" w:rsidRPr="00DE5E81" w:rsidRDefault="00A732A3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ПАПКА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FD7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480" w14:textId="686D0472" w:rsidR="00A732A3" w:rsidRPr="00DE5E81" w:rsidRDefault="001D0A8E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1B9" w14:textId="0DB306E6" w:rsidR="00A732A3" w:rsidRPr="00DE5E81" w:rsidRDefault="00385AD7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0.5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>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4195" w14:textId="5E860ED6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458" w14:textId="7C6E780B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A732A3" w:rsidRPr="00DE5E81" w14:paraId="19B0D4EF" w14:textId="76A6AAE2" w:rsidTr="00436C6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81C88" w14:textId="77777777" w:rsidR="00A732A3" w:rsidRPr="00DE5E81" w:rsidRDefault="00A732A3" w:rsidP="00DE5E81">
            <w:pPr>
              <w:numPr>
                <w:ilvl w:val="1"/>
                <w:numId w:val="22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F7F" w14:textId="77777777" w:rsidR="00A732A3" w:rsidRPr="00DE5E81" w:rsidRDefault="00A732A3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ДИПЛЯНИ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0FF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78D" w14:textId="77777777" w:rsidR="00A732A3" w:rsidRPr="00DE5E81" w:rsidRDefault="00A732A3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5B8" w14:textId="2B634219" w:rsidR="00A732A3" w:rsidRPr="00DE5E81" w:rsidRDefault="00385AD7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83</w:t>
            </w:r>
            <w:r w:rsidR="00A732A3" w:rsidRPr="00DE5E81">
              <w:rPr>
                <w:rFonts w:ascii="Times New Roman" w:hAnsi="Times New Roman" w:cs="Times New Roman"/>
                <w:b/>
                <w:sz w:val="22"/>
              </w:rPr>
              <w:t xml:space="preserve">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23C" w14:textId="7FDF127E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попълва от участника, съгласно 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D4E" w14:textId="61F80362" w:rsidR="00A732A3" w:rsidRPr="00DE5E81" w:rsidRDefault="00A732A3" w:rsidP="00DE5E81">
            <w:pPr>
              <w:spacing w:before="120" w:after="120" w:line="0" w:lineRule="atLeast"/>
              <w:ind w:right="-10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5E8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>Тук се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t xml:space="preserve">попълва от участника, съгласно </w:t>
            </w:r>
            <w:r w:rsidRPr="00DE5E81">
              <w:rPr>
                <w:rFonts w:ascii="Times New Roman" w:hAnsi="Times New Roman" w:cs="Times New Roman"/>
                <w:i/>
                <w:sz w:val="22"/>
              </w:rPr>
              <w:lastRenderedPageBreak/>
              <w:t>указанията на колоната</w:t>
            </w:r>
            <w:r w:rsidRPr="00DE5E8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</w:tbl>
    <w:p w14:paraId="0BB95A9A" w14:textId="6ED104D2" w:rsidR="00887BB0" w:rsidRPr="00DE5E81" w:rsidRDefault="00887BB0" w:rsidP="00DE5E81">
      <w:pPr>
        <w:tabs>
          <w:tab w:val="left" w:pos="3300"/>
        </w:tabs>
        <w:spacing w:before="120" w:after="120" w:line="0" w:lineRule="atLeast"/>
        <w:rPr>
          <w:rFonts w:ascii="Times New Roman" w:hAnsi="Times New Roman" w:cs="Times New Roman"/>
          <w:sz w:val="22"/>
          <w:lang w:eastAsia="bg-BG"/>
        </w:rPr>
      </w:pPr>
    </w:p>
    <w:p w14:paraId="0E2FB953" w14:textId="77777777" w:rsidR="00CC2C44" w:rsidRPr="00DE5E81" w:rsidRDefault="00CC2C44" w:rsidP="00DE5E81">
      <w:pPr>
        <w:pStyle w:val="a3"/>
        <w:numPr>
          <w:ilvl w:val="0"/>
          <w:numId w:val="27"/>
        </w:numPr>
        <w:spacing w:before="120" w:after="120" w:line="0" w:lineRule="atLeast"/>
        <w:contextualSpacing w:val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bookmarkStart w:id="8" w:name="_Ref357407724"/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Плащането на </w:t>
      </w: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>ЦЕНАТА ЗА ИЗПЪЛНЕНИЕ НА ДОГОВОРА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се извършва при условията и по реда на договора.</w:t>
      </w:r>
      <w:bookmarkEnd w:id="8"/>
    </w:p>
    <w:p w14:paraId="13131AD9" w14:textId="77777777" w:rsidR="00CC2C44" w:rsidRPr="00DE5E81" w:rsidRDefault="00CC2C44" w:rsidP="00DE5E81">
      <w:pPr>
        <w:numPr>
          <w:ilvl w:val="0"/>
          <w:numId w:val="27"/>
        </w:numPr>
        <w:spacing w:before="120" w:after="120" w:line="0" w:lineRule="atLeast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bookmarkStart w:id="9" w:name="_Ref357407750"/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С настоящото Ценово Предложение още веднъж </w:t>
      </w:r>
      <w:r w:rsidRPr="00DE5E81">
        <w:rPr>
          <w:rFonts w:ascii="Times New Roman" w:eastAsia="Times New Roman" w:hAnsi="Times New Roman" w:cs="Times New Roman"/>
          <w:b/>
          <w:bCs/>
          <w:sz w:val="22"/>
          <w:lang w:eastAsia="bg-BG"/>
        </w:rPr>
        <w:t>ДЕКЛАРИРАМЕ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, че сме съгласни и приемаме безусловно и без забележки целия Договор и дори, конкретизираме, че приемаме безусловно и без забележки всички клаузи на договора, които указват предмета, срока, цената, начина на плащане, начина и стойностите на удържане за неустойки при съответните описани обстоятелства на неизпълнение или друго нарушение, описано в договора и други задължения и отговорности, описани в договора, така и всичко друго, което не е изброено, но е описано в договора и неговите приложения. Също така декларираме,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договора, която е отразена в настоящото Ценово предложение.</w:t>
      </w:r>
      <w:bookmarkEnd w:id="9"/>
    </w:p>
    <w:p w14:paraId="63B2DA22" w14:textId="393781AC" w:rsidR="00CC2C44" w:rsidRPr="00DE5E81" w:rsidRDefault="00CC2C44" w:rsidP="00DE5E81">
      <w:pPr>
        <w:tabs>
          <w:tab w:val="left" w:pos="3300"/>
        </w:tabs>
        <w:spacing w:before="120" w:after="120" w:line="0" w:lineRule="atLeast"/>
        <w:rPr>
          <w:rFonts w:ascii="Times New Roman" w:hAnsi="Times New Roman" w:cs="Times New Roman"/>
          <w:sz w:val="22"/>
          <w:lang w:eastAsia="bg-BG"/>
        </w:rPr>
      </w:pPr>
    </w:p>
    <w:p w14:paraId="64F7E3CF" w14:textId="77777777" w:rsidR="00CC2C44" w:rsidRPr="00DE5E81" w:rsidRDefault="00CC2C44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Известна ми е отговорността по чл.313 от Наказателния кодекс.</w:t>
      </w:r>
    </w:p>
    <w:p w14:paraId="14EB6660" w14:textId="77777777" w:rsidR="00CC2C44" w:rsidRPr="00DE5E81" w:rsidRDefault="00CC2C44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дата на подписване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]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подпис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]:  </w:t>
      </w:r>
    </w:p>
    <w:p w14:paraId="25C3331D" w14:textId="77777777" w:rsidR="00CC2C44" w:rsidRPr="00DE5E81" w:rsidRDefault="00CC2C44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печат, когато е приложимо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]</w:t>
      </w:r>
    </w:p>
    <w:p w14:paraId="217668CC" w14:textId="3B16639A" w:rsidR="00CC2C44" w:rsidRPr="00DE5E81" w:rsidRDefault="00CC2C44" w:rsidP="00DE5E81">
      <w:pPr>
        <w:tabs>
          <w:tab w:val="left" w:pos="3300"/>
        </w:tabs>
        <w:spacing w:before="120" w:after="120" w:line="0" w:lineRule="atLeast"/>
        <w:rPr>
          <w:rFonts w:ascii="Times New Roman" w:hAnsi="Times New Roman" w:cs="Times New Roman"/>
          <w:sz w:val="22"/>
          <w:lang w:eastAsia="bg-BG"/>
        </w:rPr>
      </w:pPr>
    </w:p>
    <w:sectPr w:rsidR="00CC2C44" w:rsidRPr="00DE5E81" w:rsidSect="005718E7">
      <w:pgSz w:w="11906" w:h="16838" w:code="9"/>
      <w:pgMar w:top="737" w:right="737" w:bottom="737" w:left="1134" w:header="709" w:footer="709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A83AC" w14:textId="77777777" w:rsidR="00114256" w:rsidRDefault="00114256" w:rsidP="00824222">
      <w:pPr>
        <w:spacing w:after="0" w:line="240" w:lineRule="auto"/>
      </w:pPr>
      <w:r>
        <w:separator/>
      </w:r>
    </w:p>
  </w:endnote>
  <w:endnote w:type="continuationSeparator" w:id="0">
    <w:p w14:paraId="2A562B72" w14:textId="77777777" w:rsidR="00114256" w:rsidRDefault="00114256" w:rsidP="0082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D9ABC" w14:textId="77777777" w:rsidR="00114256" w:rsidRDefault="00114256" w:rsidP="00824222">
      <w:pPr>
        <w:spacing w:after="0" w:line="240" w:lineRule="auto"/>
      </w:pPr>
      <w:r>
        <w:separator/>
      </w:r>
    </w:p>
  </w:footnote>
  <w:footnote w:type="continuationSeparator" w:id="0">
    <w:p w14:paraId="1C2500E8" w14:textId="77777777" w:rsidR="00114256" w:rsidRDefault="00114256" w:rsidP="00824222">
      <w:pPr>
        <w:spacing w:after="0" w:line="240" w:lineRule="auto"/>
      </w:pPr>
      <w:r>
        <w:continuationSeparator/>
      </w:r>
    </w:p>
  </w:footnote>
  <w:footnote w:id="1">
    <w:p w14:paraId="624399D1" w14:textId="77777777" w:rsidR="002039AC" w:rsidRPr="00F87F15" w:rsidRDefault="002039AC" w:rsidP="00887BB0">
      <w:pPr>
        <w:pStyle w:val="af0"/>
        <w:spacing w:before="120" w:after="120" w:line="0" w:lineRule="atLeast"/>
        <w:rPr>
          <w:sz w:val="18"/>
          <w:szCs w:val="18"/>
        </w:rPr>
      </w:pPr>
      <w:r w:rsidRPr="00F87F15">
        <w:rPr>
          <w:rStyle w:val="af2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Цената се изписва с цифри и с думи. При разлика комисията ще оценява цената, посочена с думи.</w:t>
      </w:r>
    </w:p>
  </w:footnote>
  <w:footnote w:id="2">
    <w:p w14:paraId="5670DC0A" w14:textId="77777777" w:rsidR="002039AC" w:rsidRPr="00F87F15" w:rsidRDefault="002039AC" w:rsidP="00887BB0">
      <w:pPr>
        <w:pStyle w:val="af0"/>
        <w:spacing w:before="120" w:after="120" w:line="0" w:lineRule="atLeast"/>
        <w:rPr>
          <w:sz w:val="18"/>
          <w:szCs w:val="18"/>
        </w:rPr>
      </w:pPr>
      <w:r w:rsidRPr="00F87F15">
        <w:rPr>
          <w:rStyle w:val="af2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Цената се изписва с цифри и с думи. При разлика комисията ще оценява цената, посочена с думи.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1CE"/>
    <w:multiLevelType w:val="multilevel"/>
    <w:tmpl w:val="339C5AC0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т.%5."/>
      <w:lvlJc w:val="left"/>
      <w:pPr>
        <w:tabs>
          <w:tab w:val="num" w:pos="3119"/>
        </w:tabs>
        <w:ind w:left="3119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402"/>
        </w:tabs>
        <w:ind w:left="3402" w:hanging="283"/>
      </w:pPr>
      <w:rPr>
        <w:rFonts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6">
      <w:start w:val="1"/>
      <w:numFmt w:val="decimal"/>
      <w:lvlText w:val="%6%7)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</w:abstractNum>
  <w:abstractNum w:abstractNumId="1" w15:restartNumberingAfterBreak="0">
    <w:nsid w:val="123B254B"/>
    <w:multiLevelType w:val="hybridMultilevel"/>
    <w:tmpl w:val="A95A7C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C99"/>
    <w:multiLevelType w:val="hybridMultilevel"/>
    <w:tmpl w:val="393E48CE"/>
    <w:lvl w:ilvl="0" w:tplc="86A63230">
      <w:start w:val="1"/>
      <w:numFmt w:val="bullet"/>
      <w:pStyle w:val="GOVBullet1"/>
      <w:lvlText w:val=""/>
      <w:lvlJc w:val="left"/>
      <w:pPr>
        <w:tabs>
          <w:tab w:val="num" w:pos="1771"/>
        </w:tabs>
        <w:ind w:left="1884" w:hanging="604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3" w15:restartNumberingAfterBreak="0">
    <w:nsid w:val="149E37E4"/>
    <w:multiLevelType w:val="hybridMultilevel"/>
    <w:tmpl w:val="18F6E044"/>
    <w:lvl w:ilvl="0" w:tplc="40AEC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76C1"/>
    <w:multiLevelType w:val="hybridMultilevel"/>
    <w:tmpl w:val="3EA0F4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12BF"/>
    <w:multiLevelType w:val="multilevel"/>
    <w:tmpl w:val="50FEAD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235B81"/>
    <w:multiLevelType w:val="hybridMultilevel"/>
    <w:tmpl w:val="DAFA502A"/>
    <w:lvl w:ilvl="0" w:tplc="474ECB0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7163E"/>
    <w:multiLevelType w:val="hybridMultilevel"/>
    <w:tmpl w:val="18F6E044"/>
    <w:lvl w:ilvl="0" w:tplc="40AEC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6A5E"/>
    <w:multiLevelType w:val="multilevel"/>
    <w:tmpl w:val="62CA6C46"/>
    <w:lvl w:ilvl="0">
      <w:start w:val="1"/>
      <w:numFmt w:val="upperRoman"/>
      <w:lvlText w:val="РАЗДЕЛ.%1."/>
      <w:lvlJc w:val="left"/>
      <w:pPr>
        <w:tabs>
          <w:tab w:val="num" w:pos="1559"/>
        </w:tabs>
        <w:ind w:left="1559" w:hanging="155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Чл.%2."/>
      <w:lvlJc w:val="left"/>
      <w:pPr>
        <w:tabs>
          <w:tab w:val="num" w:pos="851"/>
        </w:tabs>
        <w:ind w:left="1559" w:hanging="155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ал.%3"/>
      <w:lvlJc w:val="left"/>
      <w:pPr>
        <w:tabs>
          <w:tab w:val="num" w:pos="1559"/>
        </w:tabs>
        <w:ind w:left="1559" w:hanging="7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т.%4"/>
      <w:lvlJc w:val="left"/>
      <w:pPr>
        <w:tabs>
          <w:tab w:val="num" w:pos="2126"/>
        </w:tabs>
        <w:ind w:left="212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lvlText w:val="%5)"/>
      <w:lvlJc w:val="left"/>
      <w:pPr>
        <w:tabs>
          <w:tab w:val="num" w:pos="2552"/>
        </w:tabs>
        <w:ind w:left="2552" w:hanging="426"/>
      </w:pPr>
      <w:rPr>
        <w:rFonts w:cs="Times New Roman" w:hint="default"/>
        <w:b/>
        <w:bCs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%6)"/>
      <w:lvlJc w:val="left"/>
      <w:pPr>
        <w:tabs>
          <w:tab w:val="num" w:pos="3119"/>
        </w:tabs>
        <w:ind w:left="3119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E44180"/>
    <w:multiLevelType w:val="multilevel"/>
    <w:tmpl w:val="56AEE39E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D97F5E"/>
    <w:multiLevelType w:val="hybridMultilevel"/>
    <w:tmpl w:val="E5684FD4"/>
    <w:lvl w:ilvl="0" w:tplc="8B385196">
      <w:start w:val="1"/>
      <w:numFmt w:val="decimal"/>
      <w:lvlText w:val="Приложение №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07B2D"/>
    <w:multiLevelType w:val="multilevel"/>
    <w:tmpl w:val="0402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81F3BA2"/>
    <w:multiLevelType w:val="hybridMultilevel"/>
    <w:tmpl w:val="0032B954"/>
    <w:lvl w:ilvl="0" w:tplc="7786E99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F741DE"/>
    <w:multiLevelType w:val="hybridMultilevel"/>
    <w:tmpl w:val="453224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93099"/>
    <w:multiLevelType w:val="multilevel"/>
    <w:tmpl w:val="339C5AC0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т.%5."/>
      <w:lvlJc w:val="left"/>
      <w:pPr>
        <w:tabs>
          <w:tab w:val="num" w:pos="3119"/>
        </w:tabs>
        <w:ind w:left="3119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402"/>
        </w:tabs>
        <w:ind w:left="3402" w:hanging="283"/>
      </w:pPr>
      <w:rPr>
        <w:rFonts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6">
      <w:start w:val="1"/>
      <w:numFmt w:val="decimal"/>
      <w:lvlText w:val="%6%7)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3824B56"/>
    <w:multiLevelType w:val="hybridMultilevel"/>
    <w:tmpl w:val="E73EE11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960DC"/>
    <w:multiLevelType w:val="hybridMultilevel"/>
    <w:tmpl w:val="284A0530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A9F7E38"/>
    <w:multiLevelType w:val="multilevel"/>
    <w:tmpl w:val="264A6A32"/>
    <w:lvl w:ilvl="0">
      <w:start w:val="1"/>
      <w:numFmt w:val="upperRoman"/>
      <w:pStyle w:val="-1"/>
      <w:lvlText w:val="РАЗДЕЛ %1: 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2"/>
      <w:lvlText w:val="%1.%2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-3"/>
      <w:lvlText w:val="%1.%2.%3)"/>
      <w:lvlJc w:val="left"/>
      <w:pPr>
        <w:tabs>
          <w:tab w:val="num" w:pos="1559"/>
        </w:tabs>
        <w:ind w:left="1559" w:hanging="85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т.%4"/>
      <w:lvlJc w:val="left"/>
      <w:pPr>
        <w:tabs>
          <w:tab w:val="num" w:pos="1985"/>
        </w:tabs>
        <w:ind w:left="1985" w:hanging="42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т.%4.%5"/>
      <w:lvlJc w:val="left"/>
      <w:pPr>
        <w:tabs>
          <w:tab w:val="num" w:pos="2693"/>
        </w:tabs>
        <w:ind w:left="2693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-6"/>
      <w:lvlText w:val="%6)"/>
      <w:lvlJc w:val="left"/>
      <w:pPr>
        <w:tabs>
          <w:tab w:val="num" w:pos="2977"/>
        </w:tabs>
        <w:ind w:left="2977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-7"/>
      <w:lvlText w:val="%6.%7)"/>
      <w:lvlJc w:val="left"/>
      <w:pPr>
        <w:tabs>
          <w:tab w:val="num" w:pos="3402"/>
        </w:tabs>
        <w:ind w:left="3402" w:hanging="425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-8"/>
      <w:lvlText w:val="(%8)"/>
      <w:lvlJc w:val="left"/>
      <w:pPr>
        <w:tabs>
          <w:tab w:val="num" w:pos="3686"/>
        </w:tabs>
        <w:ind w:left="3686" w:hanging="284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-9"/>
      <w:lvlText w:val="(%8.%9)"/>
      <w:lvlJc w:val="left"/>
      <w:pPr>
        <w:tabs>
          <w:tab w:val="num" w:pos="4253"/>
        </w:tabs>
        <w:ind w:left="4253" w:hanging="567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F8F65BC"/>
    <w:multiLevelType w:val="hybridMultilevel"/>
    <w:tmpl w:val="72D6DEFA"/>
    <w:lvl w:ilvl="0" w:tplc="9954A1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7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7"/>
  </w:num>
  <w:num w:numId="6">
    <w:abstractNumId w:val="1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  <w:num w:numId="21">
    <w:abstractNumId w:val="1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0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7"/>
  </w:num>
  <w:num w:numId="31">
    <w:abstractNumId w:val="8"/>
  </w:num>
  <w:num w:numId="32">
    <w:abstractNumId w:val="20"/>
  </w:num>
  <w:num w:numId="3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lignBordersAndEdg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7E"/>
    <w:rsid w:val="00031EFA"/>
    <w:rsid w:val="00034305"/>
    <w:rsid w:val="000430D4"/>
    <w:rsid w:val="00060C52"/>
    <w:rsid w:val="0006215A"/>
    <w:rsid w:val="000773AE"/>
    <w:rsid w:val="00083B4B"/>
    <w:rsid w:val="00096D89"/>
    <w:rsid w:val="000B0658"/>
    <w:rsid w:val="000C2E4D"/>
    <w:rsid w:val="000C387B"/>
    <w:rsid w:val="000C3C2B"/>
    <w:rsid w:val="000C66A3"/>
    <w:rsid w:val="001025C0"/>
    <w:rsid w:val="0011340C"/>
    <w:rsid w:val="00114256"/>
    <w:rsid w:val="00123E78"/>
    <w:rsid w:val="001352D2"/>
    <w:rsid w:val="0013571B"/>
    <w:rsid w:val="00141B1D"/>
    <w:rsid w:val="00160E6D"/>
    <w:rsid w:val="00162106"/>
    <w:rsid w:val="0016399C"/>
    <w:rsid w:val="00163A3E"/>
    <w:rsid w:val="00163CF4"/>
    <w:rsid w:val="00163D21"/>
    <w:rsid w:val="00171D1B"/>
    <w:rsid w:val="0018120A"/>
    <w:rsid w:val="00183E08"/>
    <w:rsid w:val="00190741"/>
    <w:rsid w:val="001A6C8C"/>
    <w:rsid w:val="001B412F"/>
    <w:rsid w:val="001B5DC0"/>
    <w:rsid w:val="001C3226"/>
    <w:rsid w:val="001D075A"/>
    <w:rsid w:val="001D0A8E"/>
    <w:rsid w:val="001D48AA"/>
    <w:rsid w:val="001E4FC3"/>
    <w:rsid w:val="001E73D9"/>
    <w:rsid w:val="001F00E9"/>
    <w:rsid w:val="00201A96"/>
    <w:rsid w:val="002039AC"/>
    <w:rsid w:val="00206619"/>
    <w:rsid w:val="002221AF"/>
    <w:rsid w:val="00224140"/>
    <w:rsid w:val="00225B04"/>
    <w:rsid w:val="00237E94"/>
    <w:rsid w:val="0025027D"/>
    <w:rsid w:val="00253916"/>
    <w:rsid w:val="00260991"/>
    <w:rsid w:val="00261B60"/>
    <w:rsid w:val="00265F3B"/>
    <w:rsid w:val="00266571"/>
    <w:rsid w:val="0026697E"/>
    <w:rsid w:val="0026775A"/>
    <w:rsid w:val="00275559"/>
    <w:rsid w:val="00281BA9"/>
    <w:rsid w:val="002A2209"/>
    <w:rsid w:val="002A245C"/>
    <w:rsid w:val="002C1A37"/>
    <w:rsid w:val="002D47AA"/>
    <w:rsid w:val="002E060C"/>
    <w:rsid w:val="0030226B"/>
    <w:rsid w:val="00322B92"/>
    <w:rsid w:val="00332CE5"/>
    <w:rsid w:val="003448C5"/>
    <w:rsid w:val="00350B16"/>
    <w:rsid w:val="00371AA4"/>
    <w:rsid w:val="00374F73"/>
    <w:rsid w:val="00385AD7"/>
    <w:rsid w:val="00387DF5"/>
    <w:rsid w:val="003A50A4"/>
    <w:rsid w:val="003A53BA"/>
    <w:rsid w:val="003B1EEE"/>
    <w:rsid w:val="003B50DF"/>
    <w:rsid w:val="003B7E1B"/>
    <w:rsid w:val="003C3607"/>
    <w:rsid w:val="003D0AC7"/>
    <w:rsid w:val="003D4E17"/>
    <w:rsid w:val="003E33D3"/>
    <w:rsid w:val="003E347E"/>
    <w:rsid w:val="003F457B"/>
    <w:rsid w:val="004061B2"/>
    <w:rsid w:val="00411DDA"/>
    <w:rsid w:val="00423673"/>
    <w:rsid w:val="004275B0"/>
    <w:rsid w:val="004300D7"/>
    <w:rsid w:val="00430AC2"/>
    <w:rsid w:val="004339CC"/>
    <w:rsid w:val="00436C67"/>
    <w:rsid w:val="00440895"/>
    <w:rsid w:val="004560DE"/>
    <w:rsid w:val="00460024"/>
    <w:rsid w:val="00464BEE"/>
    <w:rsid w:val="00466720"/>
    <w:rsid w:val="00471F53"/>
    <w:rsid w:val="00472B80"/>
    <w:rsid w:val="0047788A"/>
    <w:rsid w:val="00480B97"/>
    <w:rsid w:val="004810C5"/>
    <w:rsid w:val="00485BFA"/>
    <w:rsid w:val="00492950"/>
    <w:rsid w:val="004A27F7"/>
    <w:rsid w:val="004A2E29"/>
    <w:rsid w:val="004B53E7"/>
    <w:rsid w:val="004D1F7A"/>
    <w:rsid w:val="004D2A9E"/>
    <w:rsid w:val="004D382F"/>
    <w:rsid w:val="004F2041"/>
    <w:rsid w:val="004F292C"/>
    <w:rsid w:val="004F3760"/>
    <w:rsid w:val="004F5A7F"/>
    <w:rsid w:val="004F6A81"/>
    <w:rsid w:val="00506E49"/>
    <w:rsid w:val="005373C8"/>
    <w:rsid w:val="005376A0"/>
    <w:rsid w:val="005401C9"/>
    <w:rsid w:val="00542F3D"/>
    <w:rsid w:val="005578DF"/>
    <w:rsid w:val="005718E7"/>
    <w:rsid w:val="00571DFF"/>
    <w:rsid w:val="005949AB"/>
    <w:rsid w:val="005B10F0"/>
    <w:rsid w:val="005C0231"/>
    <w:rsid w:val="005C246D"/>
    <w:rsid w:val="005C3F78"/>
    <w:rsid w:val="005D0D02"/>
    <w:rsid w:val="005E13C7"/>
    <w:rsid w:val="005E25E7"/>
    <w:rsid w:val="005F056E"/>
    <w:rsid w:val="005F2852"/>
    <w:rsid w:val="00611E19"/>
    <w:rsid w:val="00613F0E"/>
    <w:rsid w:val="00623979"/>
    <w:rsid w:val="00626DF7"/>
    <w:rsid w:val="00633948"/>
    <w:rsid w:val="00643426"/>
    <w:rsid w:val="00650508"/>
    <w:rsid w:val="0065208E"/>
    <w:rsid w:val="00653D84"/>
    <w:rsid w:val="00655935"/>
    <w:rsid w:val="00667447"/>
    <w:rsid w:val="00667B92"/>
    <w:rsid w:val="00674FA1"/>
    <w:rsid w:val="006801A1"/>
    <w:rsid w:val="00690B38"/>
    <w:rsid w:val="00696581"/>
    <w:rsid w:val="006B4ACB"/>
    <w:rsid w:val="006F140C"/>
    <w:rsid w:val="006F150D"/>
    <w:rsid w:val="007050C9"/>
    <w:rsid w:val="00712A7E"/>
    <w:rsid w:val="00724E3A"/>
    <w:rsid w:val="00735109"/>
    <w:rsid w:val="00741936"/>
    <w:rsid w:val="0074795A"/>
    <w:rsid w:val="00747BAA"/>
    <w:rsid w:val="00751531"/>
    <w:rsid w:val="00752D5A"/>
    <w:rsid w:val="007641F4"/>
    <w:rsid w:val="00773EC2"/>
    <w:rsid w:val="00780285"/>
    <w:rsid w:val="00796525"/>
    <w:rsid w:val="007C4BD0"/>
    <w:rsid w:val="007D1390"/>
    <w:rsid w:val="007E4BBC"/>
    <w:rsid w:val="0080587C"/>
    <w:rsid w:val="0080714D"/>
    <w:rsid w:val="00821922"/>
    <w:rsid w:val="00824222"/>
    <w:rsid w:val="008316DE"/>
    <w:rsid w:val="00832C61"/>
    <w:rsid w:val="00863EAA"/>
    <w:rsid w:val="0086648F"/>
    <w:rsid w:val="00880CE5"/>
    <w:rsid w:val="0088288B"/>
    <w:rsid w:val="0088519B"/>
    <w:rsid w:val="00887BB0"/>
    <w:rsid w:val="00887BBB"/>
    <w:rsid w:val="008A0518"/>
    <w:rsid w:val="008C54F5"/>
    <w:rsid w:val="008C78D7"/>
    <w:rsid w:val="008D1905"/>
    <w:rsid w:val="008D3322"/>
    <w:rsid w:val="008D44CB"/>
    <w:rsid w:val="008E6BAE"/>
    <w:rsid w:val="008F60F5"/>
    <w:rsid w:val="008F70B0"/>
    <w:rsid w:val="008F77A2"/>
    <w:rsid w:val="00913418"/>
    <w:rsid w:val="00931349"/>
    <w:rsid w:val="00932E15"/>
    <w:rsid w:val="00933B24"/>
    <w:rsid w:val="00957F8D"/>
    <w:rsid w:val="00974122"/>
    <w:rsid w:val="00974E5F"/>
    <w:rsid w:val="00981F9A"/>
    <w:rsid w:val="00983AF3"/>
    <w:rsid w:val="00986C79"/>
    <w:rsid w:val="009A3400"/>
    <w:rsid w:val="009A3EED"/>
    <w:rsid w:val="009A6522"/>
    <w:rsid w:val="009A7850"/>
    <w:rsid w:val="009B3C97"/>
    <w:rsid w:val="009B57CD"/>
    <w:rsid w:val="009C2BF7"/>
    <w:rsid w:val="009D3B6B"/>
    <w:rsid w:val="009E0072"/>
    <w:rsid w:val="009E2719"/>
    <w:rsid w:val="009F04D0"/>
    <w:rsid w:val="00A109AB"/>
    <w:rsid w:val="00A20C71"/>
    <w:rsid w:val="00A2779A"/>
    <w:rsid w:val="00A44326"/>
    <w:rsid w:val="00A51424"/>
    <w:rsid w:val="00A54961"/>
    <w:rsid w:val="00A63311"/>
    <w:rsid w:val="00A64A54"/>
    <w:rsid w:val="00A65E27"/>
    <w:rsid w:val="00A73266"/>
    <w:rsid w:val="00A732A3"/>
    <w:rsid w:val="00A86626"/>
    <w:rsid w:val="00AA2E0F"/>
    <w:rsid w:val="00AA5D29"/>
    <w:rsid w:val="00AC36FB"/>
    <w:rsid w:val="00AD0F60"/>
    <w:rsid w:val="00AD286B"/>
    <w:rsid w:val="00AD7E57"/>
    <w:rsid w:val="00AE03F2"/>
    <w:rsid w:val="00AF1967"/>
    <w:rsid w:val="00AF2943"/>
    <w:rsid w:val="00AF2F97"/>
    <w:rsid w:val="00B03676"/>
    <w:rsid w:val="00B10D1B"/>
    <w:rsid w:val="00B20473"/>
    <w:rsid w:val="00B2051A"/>
    <w:rsid w:val="00B2524C"/>
    <w:rsid w:val="00B45CAF"/>
    <w:rsid w:val="00B50FE7"/>
    <w:rsid w:val="00B54CC7"/>
    <w:rsid w:val="00B633F5"/>
    <w:rsid w:val="00B92CD4"/>
    <w:rsid w:val="00B92D98"/>
    <w:rsid w:val="00BA50BC"/>
    <w:rsid w:val="00BB4275"/>
    <w:rsid w:val="00BC2152"/>
    <w:rsid w:val="00BD02A5"/>
    <w:rsid w:val="00BD0301"/>
    <w:rsid w:val="00BD5736"/>
    <w:rsid w:val="00BE34E0"/>
    <w:rsid w:val="00BE7C73"/>
    <w:rsid w:val="00C006E6"/>
    <w:rsid w:val="00C05DE9"/>
    <w:rsid w:val="00C15598"/>
    <w:rsid w:val="00C235A9"/>
    <w:rsid w:val="00C37C51"/>
    <w:rsid w:val="00C44B2A"/>
    <w:rsid w:val="00C46D62"/>
    <w:rsid w:val="00C73D55"/>
    <w:rsid w:val="00C75830"/>
    <w:rsid w:val="00C77F6E"/>
    <w:rsid w:val="00C85B1C"/>
    <w:rsid w:val="00C870BA"/>
    <w:rsid w:val="00C97D9E"/>
    <w:rsid w:val="00CA1810"/>
    <w:rsid w:val="00CA215A"/>
    <w:rsid w:val="00CB3F45"/>
    <w:rsid w:val="00CB4782"/>
    <w:rsid w:val="00CC0F9E"/>
    <w:rsid w:val="00CC2C44"/>
    <w:rsid w:val="00CD3EA4"/>
    <w:rsid w:val="00CD6F6D"/>
    <w:rsid w:val="00CE26DD"/>
    <w:rsid w:val="00CE36C1"/>
    <w:rsid w:val="00CF0469"/>
    <w:rsid w:val="00D00665"/>
    <w:rsid w:val="00D008DF"/>
    <w:rsid w:val="00D01F32"/>
    <w:rsid w:val="00D135DF"/>
    <w:rsid w:val="00D21780"/>
    <w:rsid w:val="00D3450C"/>
    <w:rsid w:val="00D42C1C"/>
    <w:rsid w:val="00D437CD"/>
    <w:rsid w:val="00D614EC"/>
    <w:rsid w:val="00D71F2E"/>
    <w:rsid w:val="00D724A9"/>
    <w:rsid w:val="00D74B9C"/>
    <w:rsid w:val="00D861AF"/>
    <w:rsid w:val="00D947E0"/>
    <w:rsid w:val="00D95310"/>
    <w:rsid w:val="00D95A1A"/>
    <w:rsid w:val="00DA0582"/>
    <w:rsid w:val="00DA32D5"/>
    <w:rsid w:val="00DA3DF2"/>
    <w:rsid w:val="00DA559F"/>
    <w:rsid w:val="00DA7921"/>
    <w:rsid w:val="00DB0001"/>
    <w:rsid w:val="00DB1038"/>
    <w:rsid w:val="00DE5E81"/>
    <w:rsid w:val="00E04FE0"/>
    <w:rsid w:val="00E064CD"/>
    <w:rsid w:val="00E11AB1"/>
    <w:rsid w:val="00E22B16"/>
    <w:rsid w:val="00E2377D"/>
    <w:rsid w:val="00E45419"/>
    <w:rsid w:val="00E4648C"/>
    <w:rsid w:val="00E522E0"/>
    <w:rsid w:val="00E56E68"/>
    <w:rsid w:val="00E6270F"/>
    <w:rsid w:val="00E65037"/>
    <w:rsid w:val="00E72314"/>
    <w:rsid w:val="00E80037"/>
    <w:rsid w:val="00E8791F"/>
    <w:rsid w:val="00E92D86"/>
    <w:rsid w:val="00E96A4A"/>
    <w:rsid w:val="00E97C1B"/>
    <w:rsid w:val="00EA07DB"/>
    <w:rsid w:val="00EA0CDA"/>
    <w:rsid w:val="00EB5BD8"/>
    <w:rsid w:val="00EC1228"/>
    <w:rsid w:val="00EC3237"/>
    <w:rsid w:val="00ED11E7"/>
    <w:rsid w:val="00ED2F47"/>
    <w:rsid w:val="00ED71CB"/>
    <w:rsid w:val="00F0205F"/>
    <w:rsid w:val="00F07A55"/>
    <w:rsid w:val="00F11EBC"/>
    <w:rsid w:val="00F20B51"/>
    <w:rsid w:val="00F22E58"/>
    <w:rsid w:val="00F2653D"/>
    <w:rsid w:val="00F44B79"/>
    <w:rsid w:val="00F668C9"/>
    <w:rsid w:val="00F94BEA"/>
    <w:rsid w:val="00FA1980"/>
    <w:rsid w:val="00FA4498"/>
    <w:rsid w:val="00FB4C05"/>
    <w:rsid w:val="00FB77FE"/>
    <w:rsid w:val="00FC371F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6DF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BAA"/>
    <w:pPr>
      <w:ind w:firstLine="709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12A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2A7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2A7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2A7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12A7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12A7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12A7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7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7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12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712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712A7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лавие 4 Знак"/>
    <w:basedOn w:val="a0"/>
    <w:link w:val="4"/>
    <w:uiPriority w:val="9"/>
    <w:rsid w:val="00712A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лавие 5 Знак"/>
    <w:basedOn w:val="a0"/>
    <w:link w:val="5"/>
    <w:uiPriority w:val="9"/>
    <w:rsid w:val="00712A7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лавие 6 Знак"/>
    <w:basedOn w:val="a0"/>
    <w:link w:val="6"/>
    <w:uiPriority w:val="9"/>
    <w:rsid w:val="00712A7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лавие 7 Знак"/>
    <w:basedOn w:val="a0"/>
    <w:link w:val="7"/>
    <w:uiPriority w:val="9"/>
    <w:rsid w:val="00712A7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лавие 8 Знак"/>
    <w:basedOn w:val="a0"/>
    <w:link w:val="8"/>
    <w:uiPriority w:val="9"/>
    <w:semiHidden/>
    <w:rsid w:val="00712A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712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link w:val="a4"/>
    <w:uiPriority w:val="1"/>
    <w:qFormat/>
    <w:rsid w:val="009E0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1F53"/>
    <w:rPr>
      <w:color w:val="0000FF" w:themeColor="hyperlink"/>
      <w:u w:val="single"/>
    </w:rPr>
  </w:style>
  <w:style w:type="character" w:customStyle="1" w:styleId="a4">
    <w:name w:val="Списък на абзаци Знак"/>
    <w:link w:val="a3"/>
    <w:uiPriority w:val="34"/>
    <w:locked/>
    <w:rsid w:val="00747BAA"/>
  </w:style>
  <w:style w:type="table" w:styleId="a6">
    <w:name w:val="Table Grid"/>
    <w:basedOn w:val="a1"/>
    <w:uiPriority w:val="59"/>
    <w:rsid w:val="0074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47BAA"/>
    <w:pPr>
      <w:spacing w:after="0" w:line="240" w:lineRule="auto"/>
      <w:ind w:firstLine="709"/>
    </w:pPr>
    <w:rPr>
      <w:sz w:val="24"/>
    </w:rPr>
  </w:style>
  <w:style w:type="paragraph" w:customStyle="1" w:styleId="GOVBullet1">
    <w:name w:val="GOV Bullet 1"/>
    <w:rsid w:val="00F668C9"/>
    <w:pPr>
      <w:numPr>
        <w:numId w:val="2"/>
      </w:numPr>
      <w:tabs>
        <w:tab w:val="clear" w:pos="1771"/>
        <w:tab w:val="num" w:pos="1134"/>
      </w:tabs>
      <w:spacing w:after="60" w:line="276" w:lineRule="atLeast"/>
      <w:ind w:left="1134" w:hanging="283"/>
      <w:jc w:val="both"/>
    </w:pPr>
    <w:rPr>
      <w:rFonts w:ascii="Calibri" w:eastAsia="Times New Roman" w:hAnsi="Calibri" w:cs="Calibri"/>
      <w:sz w:val="24"/>
      <w:szCs w:val="24"/>
      <w:lang w:eastAsia="bg-BG"/>
    </w:rPr>
  </w:style>
  <w:style w:type="table" w:customStyle="1" w:styleId="TableGrid11">
    <w:name w:val="Table Grid11"/>
    <w:basedOn w:val="a1"/>
    <w:next w:val="a6"/>
    <w:uiPriority w:val="59"/>
    <w:rsid w:val="0048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B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B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2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24222"/>
    <w:rPr>
      <w:sz w:val="24"/>
    </w:rPr>
  </w:style>
  <w:style w:type="paragraph" w:styleId="aa">
    <w:name w:val="footer"/>
    <w:basedOn w:val="a"/>
    <w:link w:val="ab"/>
    <w:uiPriority w:val="99"/>
    <w:unhideWhenUsed/>
    <w:rsid w:val="0082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824222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2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824222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824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лавие Знак"/>
    <w:basedOn w:val="a0"/>
    <w:link w:val="ae"/>
    <w:uiPriority w:val="10"/>
    <w:rsid w:val="00824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780285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780285"/>
    <w:rPr>
      <w:sz w:val="20"/>
      <w:szCs w:val="20"/>
    </w:rPr>
  </w:style>
  <w:style w:type="character" w:customStyle="1" w:styleId="DeltaViewInsertion">
    <w:name w:val="DeltaView Insertion"/>
    <w:rsid w:val="00780285"/>
    <w:rPr>
      <w:b/>
      <w:i/>
      <w:spacing w:val="0"/>
      <w:lang w:val="bg-BG" w:eastAsia="bg-BG"/>
    </w:rPr>
  </w:style>
  <w:style w:type="character" w:styleId="af2">
    <w:name w:val="footnote reference"/>
    <w:uiPriority w:val="99"/>
    <w:semiHidden/>
    <w:unhideWhenUsed/>
    <w:rsid w:val="00780285"/>
    <w:rPr>
      <w:shd w:val="clear" w:color="auto" w:fill="auto"/>
      <w:vertAlign w:val="superscript"/>
    </w:rPr>
  </w:style>
  <w:style w:type="paragraph" w:customStyle="1" w:styleId="Tiret0">
    <w:name w:val="Tiret 0"/>
    <w:basedOn w:val="a"/>
    <w:rsid w:val="00780285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Tiret1">
    <w:name w:val="Tiret 1"/>
    <w:basedOn w:val="a"/>
    <w:rsid w:val="00780285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1">
    <w:name w:val="NumPar 1"/>
    <w:basedOn w:val="a"/>
    <w:next w:val="a"/>
    <w:rsid w:val="00780285"/>
    <w:pPr>
      <w:numPr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2">
    <w:name w:val="NumPar 2"/>
    <w:basedOn w:val="a"/>
    <w:next w:val="a"/>
    <w:rsid w:val="00780285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3">
    <w:name w:val="NumPar 3"/>
    <w:basedOn w:val="a"/>
    <w:next w:val="a"/>
    <w:rsid w:val="00780285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4">
    <w:name w:val="NumPar 4"/>
    <w:basedOn w:val="a"/>
    <w:next w:val="a"/>
    <w:rsid w:val="00780285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table" w:customStyle="1" w:styleId="TableGrid1">
    <w:name w:val="Table Grid1"/>
    <w:basedOn w:val="a1"/>
    <w:next w:val="a6"/>
    <w:uiPriority w:val="59"/>
    <w:rsid w:val="0078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1C3226"/>
    <w:pPr>
      <w:spacing w:after="0" w:line="278" w:lineRule="exact"/>
      <w:ind w:firstLine="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character" w:customStyle="1" w:styleId="FontStyle65">
    <w:name w:val="Font Style65"/>
    <w:basedOn w:val="a0"/>
    <w:uiPriority w:val="99"/>
    <w:rsid w:val="001C3226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a0"/>
    <w:uiPriority w:val="99"/>
    <w:rsid w:val="001C322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1C3226"/>
    <w:pPr>
      <w:spacing w:after="0" w:line="274" w:lineRule="exact"/>
      <w:ind w:firstLine="538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28">
    <w:name w:val="Style28"/>
    <w:basedOn w:val="a"/>
    <w:uiPriority w:val="99"/>
    <w:rsid w:val="001C3226"/>
    <w:pPr>
      <w:spacing w:after="0" w:line="269" w:lineRule="exact"/>
      <w:ind w:firstLine="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34">
    <w:name w:val="Style34"/>
    <w:basedOn w:val="a"/>
    <w:uiPriority w:val="99"/>
    <w:rsid w:val="001C3226"/>
    <w:pPr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47">
    <w:name w:val="Style47"/>
    <w:basedOn w:val="a"/>
    <w:uiPriority w:val="99"/>
    <w:rsid w:val="001C3226"/>
    <w:pPr>
      <w:spacing w:after="0" w:line="276" w:lineRule="exact"/>
      <w:ind w:firstLine="418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52">
    <w:name w:val="Style52"/>
    <w:basedOn w:val="a"/>
    <w:uiPriority w:val="99"/>
    <w:rsid w:val="001C3226"/>
    <w:pPr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table" w:customStyle="1" w:styleId="TableGrid4">
    <w:name w:val="Table Grid4"/>
    <w:basedOn w:val="a1"/>
    <w:next w:val="a6"/>
    <w:uiPriority w:val="59"/>
    <w:rsid w:val="0012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BD02A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f4">
    <w:name w:val="Текст на бележка в края Знак"/>
    <w:basedOn w:val="a0"/>
    <w:link w:val="af3"/>
    <w:uiPriority w:val="99"/>
    <w:semiHidden/>
    <w:rsid w:val="00BD02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-1">
    <w:name w:val="Вес-1"/>
    <w:basedOn w:val="a"/>
    <w:next w:val="-2"/>
    <w:qFormat/>
    <w:rsid w:val="00C77F6E"/>
    <w:pPr>
      <w:numPr>
        <w:numId w:val="24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aps/>
      <w:sz w:val="22"/>
      <w:szCs w:val="144"/>
    </w:rPr>
  </w:style>
  <w:style w:type="paragraph" w:customStyle="1" w:styleId="-2">
    <w:name w:val="Вес-2"/>
    <w:basedOn w:val="-1"/>
    <w:autoRedefine/>
    <w:qFormat/>
    <w:rsid w:val="00C77F6E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</w:pPr>
  </w:style>
  <w:style w:type="paragraph" w:customStyle="1" w:styleId="-3">
    <w:name w:val="Вес-3"/>
    <w:basedOn w:val="-2"/>
    <w:autoRedefine/>
    <w:qFormat/>
    <w:rsid w:val="00C77F6E"/>
    <w:pPr>
      <w:numPr>
        <w:ilvl w:val="2"/>
      </w:numPr>
    </w:pPr>
    <w:rPr>
      <w:caps w:val="0"/>
      <w:u w:val="single"/>
    </w:rPr>
  </w:style>
  <w:style w:type="paragraph" w:customStyle="1" w:styleId="-4">
    <w:name w:val="Вес-4"/>
    <w:basedOn w:val="-3"/>
    <w:autoRedefine/>
    <w:qFormat/>
    <w:rsid w:val="00C77F6E"/>
    <w:pPr>
      <w:numPr>
        <w:ilvl w:val="3"/>
      </w:numPr>
    </w:pPr>
    <w:rPr>
      <w:b w:val="0"/>
      <w:szCs w:val="22"/>
      <w:u w:val="none"/>
    </w:rPr>
  </w:style>
  <w:style w:type="paragraph" w:customStyle="1" w:styleId="-5">
    <w:name w:val="Вес-5"/>
    <w:basedOn w:val="-4"/>
    <w:autoRedefine/>
    <w:qFormat/>
    <w:rsid w:val="00C77F6E"/>
    <w:pPr>
      <w:numPr>
        <w:ilvl w:val="4"/>
      </w:numPr>
    </w:pPr>
  </w:style>
  <w:style w:type="paragraph" w:customStyle="1" w:styleId="-6">
    <w:name w:val="Вес-6"/>
    <w:basedOn w:val="-5"/>
    <w:autoRedefine/>
    <w:qFormat/>
    <w:rsid w:val="00C77F6E"/>
    <w:pPr>
      <w:numPr>
        <w:ilvl w:val="5"/>
      </w:numPr>
    </w:pPr>
  </w:style>
  <w:style w:type="paragraph" w:customStyle="1" w:styleId="-7">
    <w:name w:val="Вес-7"/>
    <w:basedOn w:val="-6"/>
    <w:autoRedefine/>
    <w:qFormat/>
    <w:rsid w:val="00C77F6E"/>
    <w:pPr>
      <w:numPr>
        <w:ilvl w:val="6"/>
      </w:numPr>
    </w:pPr>
  </w:style>
  <w:style w:type="paragraph" w:customStyle="1" w:styleId="-8">
    <w:name w:val="Вес-8"/>
    <w:basedOn w:val="-7"/>
    <w:autoRedefine/>
    <w:qFormat/>
    <w:rsid w:val="00C77F6E"/>
    <w:pPr>
      <w:numPr>
        <w:ilvl w:val="7"/>
      </w:numPr>
    </w:pPr>
  </w:style>
  <w:style w:type="paragraph" w:customStyle="1" w:styleId="-9">
    <w:name w:val="Вес-9"/>
    <w:basedOn w:val="-8"/>
    <w:autoRedefine/>
    <w:qFormat/>
    <w:rsid w:val="00C77F6E"/>
    <w:pPr>
      <w:numPr>
        <w:ilvl w:val="8"/>
      </w:numPr>
    </w:pPr>
  </w:style>
  <w:style w:type="paragraph" w:customStyle="1" w:styleId="CharCharChar3">
    <w:name w:val="Char Char Char3"/>
    <w:basedOn w:val="a"/>
    <w:rsid w:val="00887BB0"/>
    <w:pPr>
      <w:tabs>
        <w:tab w:val="left" w:pos="709"/>
      </w:tabs>
      <w:spacing w:after="0" w:line="240" w:lineRule="auto"/>
      <w:ind w:firstLine="0"/>
    </w:pPr>
    <w:rPr>
      <w:rFonts w:ascii="Tahoma" w:eastAsia="Times New Roman" w:hAnsi="Tahoma" w:cs="Tahoma"/>
      <w:szCs w:val="24"/>
      <w:lang w:val="pl-PL" w:eastAsia="pl-PL"/>
    </w:rPr>
  </w:style>
  <w:style w:type="paragraph" w:styleId="af5">
    <w:name w:val="Body Text"/>
    <w:basedOn w:val="a"/>
    <w:link w:val="af6"/>
    <w:uiPriority w:val="99"/>
    <w:rsid w:val="00265F3B"/>
    <w:pPr>
      <w:spacing w:before="120" w:after="120" w:line="240" w:lineRule="atLeast"/>
      <w:ind w:firstLine="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character" w:customStyle="1" w:styleId="af6">
    <w:name w:val="Основен текст Знак"/>
    <w:basedOn w:val="a0"/>
    <w:link w:val="af5"/>
    <w:uiPriority w:val="99"/>
    <w:rsid w:val="00265F3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0">
    <w:name w:val="ВЕСКО-0"/>
    <w:basedOn w:val="a"/>
    <w:qFormat/>
    <w:rsid w:val="0080714D"/>
    <w:pPr>
      <w:spacing w:before="120" w:after="120" w:line="0" w:lineRule="atLeast"/>
      <w:ind w:firstLine="0"/>
      <w:jc w:val="both"/>
    </w:pPr>
    <w:rPr>
      <w:rFonts w:ascii="Times New Roman" w:eastAsia="Times New Roman" w:hAnsi="Times New Roman" w:cs="Calibri"/>
      <w:sz w:val="22"/>
    </w:rPr>
  </w:style>
  <w:style w:type="character" w:styleId="af7">
    <w:name w:val="Unresolved Mention"/>
    <w:basedOn w:val="a0"/>
    <w:uiPriority w:val="99"/>
    <w:semiHidden/>
    <w:unhideWhenUsed/>
    <w:rsid w:val="001F00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6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tools/espd/filter?lang=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lsp.government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ew.government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i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020-F162-449D-B6C8-CE9EF3D6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3539</Words>
  <Characters>20175</Characters>
  <Application>Microsoft Office Word</Application>
  <DocSecurity>0</DocSecurity>
  <Lines>168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2016-11-03T06:04:00Z</dcterms:created>
  <dcterms:modified xsi:type="dcterms:W3CDTF">2018-04-02T20:23:00Z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-985835473</vt:i4>
  </property>
</Properties>
</file>